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7B9" w:rsidRDefault="00605C5A">
      <w:pPr>
        <w:pStyle w:val="Heading1"/>
        <w:numPr>
          <w:ilvl w:val="0"/>
          <w:numId w:val="0"/>
        </w:numPr>
        <w:spacing w:after="9"/>
        <w:ind w:left="256" w:right="360"/>
      </w:pPr>
      <w:r>
        <w:t xml:space="preserve">ДОГОВОР </w:t>
      </w:r>
    </w:p>
    <w:p w:rsidR="00E277B9" w:rsidRDefault="00605C5A">
      <w:pPr>
        <w:spacing w:after="134" w:line="259" w:lineRule="auto"/>
        <w:jc w:val="center"/>
      </w:pPr>
      <w:r>
        <w:t xml:space="preserve">оказания информационных и консультационных услуг </w:t>
      </w:r>
    </w:p>
    <w:p w:rsidR="00E277B9" w:rsidRDefault="00605C5A">
      <w:pPr>
        <w:tabs>
          <w:tab w:val="center" w:pos="917"/>
          <w:tab w:val="center" w:pos="7726"/>
        </w:tabs>
        <w:spacing w:after="13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город</w:t>
      </w:r>
      <w:r w:rsidR="00E1075F">
        <w:t xml:space="preserve"> Казань </w:t>
      </w:r>
      <w:r w:rsidR="00E1075F">
        <w:tab/>
        <w:t>«___» ____________</w:t>
      </w:r>
      <w:r>
        <w:t xml:space="preserve"> года </w:t>
      </w:r>
    </w:p>
    <w:p w:rsidR="00E277B9" w:rsidRDefault="00605C5A">
      <w:pPr>
        <w:spacing w:after="126"/>
        <w:ind w:left="-5" w:right="100"/>
      </w:pPr>
      <w:r>
        <w:t xml:space="preserve">Индивидуальный Предприниматель Цой Яна Валерьевна, действующая на основании Свидетельства о государственной регистрации физического лица в качестве Индивидуального Предпринимателя № 31016902040028, выданного межрайонной инспекцией Федеральной налоговой службы №18 по Республике Татарстан, именуемая в дальнейшем «Исполнитель», с одной стороны, и Гражданин РФ ____________________________________________________________________________(ФИО), паспорт серии ____ №_______, зарегистрированный по адресу _______________________________________, именуемый в дальнейшем «Заказчик», совместно именуемые «Стороны», заключили настоящий договор, именуемый в дальнейшем «Договор», о нижеследующем: </w:t>
      </w:r>
    </w:p>
    <w:p w:rsidR="00E277B9" w:rsidRDefault="00605C5A">
      <w:pPr>
        <w:pStyle w:val="Heading1"/>
        <w:ind w:left="606" w:right="0" w:hanging="360"/>
      </w:pPr>
      <w:r>
        <w:t xml:space="preserve">ПРЕДМЕТ ДОГОВОРА </w:t>
      </w:r>
    </w:p>
    <w:p w:rsidR="00E277B9" w:rsidRDefault="00605C5A">
      <w:pPr>
        <w:ind w:left="-5" w:right="100"/>
      </w:pPr>
      <w:r>
        <w:t>1.1.</w:t>
      </w:r>
      <w:r w:rsidR="000C36E1">
        <w:tab/>
      </w:r>
      <w:r>
        <w:t xml:space="preserve">Исполнитель обязуется по заданию и на условиях, определённых настоящим договором оказать информационные и консультационные услуги по использованию Заказчиком японского языка в личной и деловой коммуникации. </w:t>
      </w:r>
    </w:p>
    <w:p w:rsidR="00E277B9" w:rsidRDefault="00605C5A">
      <w:pPr>
        <w:ind w:left="-5" w:right="100"/>
      </w:pPr>
      <w:r>
        <w:t>1.2.</w:t>
      </w:r>
      <w:r w:rsidR="000C36E1">
        <w:rPr>
          <w:rFonts w:ascii="Arial" w:eastAsia="Arial" w:hAnsi="Arial" w:cs="Arial"/>
        </w:rPr>
        <w:tab/>
      </w:r>
      <w:r>
        <w:t xml:space="preserve">Информационные и консультационные услуги оказываются Исполнителем в том числе, но не ограничиваясь путем предоставления графического и текстового материала, групповых консультаций, тренингов, проведения опросов и тестирований. </w:t>
      </w:r>
    </w:p>
    <w:p w:rsidR="00E277B9" w:rsidRDefault="00605C5A">
      <w:pPr>
        <w:ind w:left="-5" w:right="100"/>
      </w:pPr>
      <w:r>
        <w:t>1.3.</w:t>
      </w:r>
      <w:r w:rsidR="000C36E1">
        <w:rPr>
          <w:rFonts w:ascii="Arial" w:eastAsia="Arial" w:hAnsi="Arial" w:cs="Arial"/>
        </w:rPr>
        <w:tab/>
      </w:r>
      <w:r>
        <w:t xml:space="preserve">Услуги в соответствии с настоящим договор оказываются дистанционно с использованием информационно-телекоммуникационной сети «Интернет». Очный формат оказания услуг по настоящему договору не предусмотрен. </w:t>
      </w:r>
    </w:p>
    <w:p w:rsidR="00E277B9" w:rsidRDefault="00605C5A">
      <w:pPr>
        <w:spacing w:after="246"/>
        <w:ind w:left="-5" w:right="100"/>
      </w:pPr>
      <w:r>
        <w:t>1.4.</w:t>
      </w:r>
      <w:r w:rsidR="000C36E1">
        <w:rPr>
          <w:rFonts w:ascii="Arial" w:eastAsia="Arial" w:hAnsi="Arial" w:cs="Arial"/>
        </w:rPr>
        <w:tab/>
      </w:r>
      <w:r>
        <w:t xml:space="preserve">Заказчик, заключая настоящий договор, подтверждает, что ознакомлен со способами оказания Исполнителем услуг и согласен с ними. </w:t>
      </w:r>
    </w:p>
    <w:p w:rsidR="00E277B9" w:rsidRDefault="00605C5A">
      <w:pPr>
        <w:pStyle w:val="Heading1"/>
        <w:ind w:left="786" w:right="359" w:hanging="540"/>
      </w:pPr>
      <w:r>
        <w:t xml:space="preserve">ПОРЯДОК ОКАЗАНИЯ УСЛУГ </w:t>
      </w:r>
    </w:p>
    <w:p w:rsidR="00E277B9" w:rsidRDefault="00605C5A">
      <w:pPr>
        <w:ind w:left="-5" w:right="100"/>
      </w:pPr>
      <w:r>
        <w:t>2.1.</w:t>
      </w:r>
      <w:r w:rsidR="000C36E1">
        <w:rPr>
          <w:rFonts w:ascii="Arial" w:eastAsia="Arial" w:hAnsi="Arial" w:cs="Arial"/>
        </w:rPr>
        <w:tab/>
      </w:r>
      <w:r>
        <w:t xml:space="preserve">Исполнитель обязуется предоставить Заказчику доступ к текстовому и графическому материалу в течение 5 (пяти) дней с момента исполнения Заказчиком обязательства по оплате услуг в соответствии с разделом 3 настоящего Договора. </w:t>
      </w:r>
    </w:p>
    <w:p w:rsidR="00E277B9" w:rsidRDefault="00605C5A">
      <w:pPr>
        <w:ind w:left="-5" w:right="100"/>
      </w:pPr>
      <w:r>
        <w:t>2.2.</w:t>
      </w:r>
      <w:r w:rsidR="000C36E1">
        <w:rPr>
          <w:rFonts w:ascii="Arial" w:eastAsia="Arial" w:hAnsi="Arial" w:cs="Arial"/>
        </w:rPr>
        <w:tab/>
      </w:r>
      <w:r>
        <w:t xml:space="preserve">Исполнение обязательства Исполнителя, предусмотренного пунктом 2.1 Договора осуществляется путем предоставления Заказчику доступа к размещённому в сети «Интернет» материалу. </w:t>
      </w:r>
    </w:p>
    <w:p w:rsidR="00E277B9" w:rsidRDefault="00605C5A">
      <w:pPr>
        <w:ind w:left="-5" w:right="100"/>
      </w:pPr>
      <w:r>
        <w:t>2.3.</w:t>
      </w:r>
      <w:r w:rsidR="000C36E1">
        <w:rPr>
          <w:rFonts w:ascii="Arial" w:eastAsia="Arial" w:hAnsi="Arial" w:cs="Arial"/>
        </w:rPr>
        <w:tab/>
      </w:r>
      <w:r>
        <w:t>Если иное не установлено соглашением Сторон услуги в части групповых консультаций оказываются Заказчику в составе группы, количественный состав которой во всяком случае не превышает 6 (шести) человек. 2.4.</w:t>
      </w:r>
      <w:r>
        <w:rPr>
          <w:rFonts w:ascii="Arial" w:eastAsia="Arial" w:hAnsi="Arial" w:cs="Arial"/>
        </w:rPr>
        <w:t xml:space="preserve"> </w:t>
      </w:r>
      <w:r>
        <w:t xml:space="preserve">Исполнитель в срок, не превышающий 5 (пяти) рабочих дней с момента исполнения Заказчиком обязательства по внесению первого платежа по договору, в случае наличия такой необходимости обеспечивает проверку наличия у Заказчика знаний и навыков по использованию японского языка в личной и деловой коммуникации. </w:t>
      </w:r>
    </w:p>
    <w:p w:rsidR="00E277B9" w:rsidRDefault="00605C5A">
      <w:pPr>
        <w:ind w:left="-5" w:right="100"/>
      </w:pPr>
      <w:r>
        <w:t>2.5.</w:t>
      </w:r>
      <w:r w:rsidR="000C36E1">
        <w:rPr>
          <w:rFonts w:ascii="Arial" w:eastAsia="Arial" w:hAnsi="Arial" w:cs="Arial"/>
        </w:rPr>
        <w:tab/>
      </w:r>
      <w:r>
        <w:t xml:space="preserve">По результатам осуществления проверки в порядке пункта 2.4. настоящего Договора, Исполнитель назначает своего ответственного представителя для целей оказания услуг, а также сообщает время их оказания в соответствии с календарным планом-графиком. </w:t>
      </w:r>
    </w:p>
    <w:p w:rsidR="00E277B9" w:rsidRDefault="00605C5A">
      <w:pPr>
        <w:ind w:left="-5" w:right="100"/>
      </w:pPr>
      <w:r>
        <w:t>2.6.</w:t>
      </w:r>
      <w:r w:rsidR="000C36E1">
        <w:rPr>
          <w:rFonts w:ascii="Arial" w:eastAsia="Arial" w:hAnsi="Arial" w:cs="Arial"/>
        </w:rPr>
        <w:tab/>
      </w:r>
      <w:r>
        <w:t xml:space="preserve">В рамках оказания услуг по настоящему договору Исполнитель во всяком случае проводит не менее 25 (двадцати пяти) групповых консультаций в срок, не превышающий 4 (четырех) месяцев с момента заключения настоящего договора. </w:t>
      </w:r>
    </w:p>
    <w:p w:rsidR="00E277B9" w:rsidRDefault="00605C5A">
      <w:pPr>
        <w:ind w:left="-5" w:right="100"/>
      </w:pPr>
      <w:r>
        <w:t>2.7.</w:t>
      </w:r>
      <w:r w:rsidR="000C36E1">
        <w:rPr>
          <w:rFonts w:ascii="Arial" w:eastAsia="Arial" w:hAnsi="Arial" w:cs="Arial"/>
        </w:rPr>
        <w:tab/>
      </w:r>
      <w:r>
        <w:t xml:space="preserve">Исполнитель или его ответственный представитель в ходе проведения консультаций дает Заказчику указания, необходимые для использования японского языка в личной и деловой коммуникации, в том числе с использованием графического и текстового материала, проводит повторную проверку наличия у Заказчика знаний и навыков. </w:t>
      </w:r>
    </w:p>
    <w:p w:rsidR="00E277B9" w:rsidRDefault="00605C5A">
      <w:pPr>
        <w:ind w:left="-5" w:right="100"/>
      </w:pPr>
      <w:r>
        <w:t>2.8.</w:t>
      </w:r>
      <w:r>
        <w:rPr>
          <w:rFonts w:ascii="Arial" w:eastAsia="Arial" w:hAnsi="Arial" w:cs="Arial"/>
        </w:rPr>
        <w:t xml:space="preserve"> </w:t>
      </w:r>
      <w:r>
        <w:t xml:space="preserve">Услуга считается оказанной после исполнения Исполнителем обязательства, предусмотренного пунктом 2.1. Договора. </w:t>
      </w:r>
    </w:p>
    <w:p w:rsidR="00E277B9" w:rsidRDefault="00605C5A">
      <w:pPr>
        <w:pStyle w:val="Heading1"/>
        <w:ind w:left="786" w:right="360" w:hanging="540"/>
      </w:pPr>
      <w:r>
        <w:t xml:space="preserve">ПОРЯДОК РАСЧЕТОВ </w:t>
      </w:r>
    </w:p>
    <w:p w:rsidR="000C36E1" w:rsidRDefault="00605C5A">
      <w:pPr>
        <w:spacing w:after="0" w:line="275" w:lineRule="auto"/>
        <w:ind w:left="0" w:right="0" w:firstLine="0"/>
        <w:jc w:val="left"/>
      </w:pPr>
      <w:r>
        <w:t>3.1.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Стоимость </w:t>
      </w:r>
      <w:r>
        <w:tab/>
        <w:t xml:space="preserve">услуг </w:t>
      </w:r>
      <w:r>
        <w:tab/>
        <w:t xml:space="preserve">Исполнителя </w:t>
      </w:r>
      <w:r>
        <w:tab/>
        <w:t xml:space="preserve">по </w:t>
      </w:r>
      <w:r>
        <w:tab/>
        <w:t xml:space="preserve">настоящему </w:t>
      </w:r>
      <w:r>
        <w:tab/>
        <w:t xml:space="preserve">договору </w:t>
      </w:r>
      <w:r>
        <w:tab/>
        <w:t xml:space="preserve">составляет _______________________________________________________________________ (сумма прописью) рублей. </w:t>
      </w:r>
    </w:p>
    <w:p w:rsidR="00E277B9" w:rsidRDefault="00605C5A">
      <w:pPr>
        <w:spacing w:after="0" w:line="275" w:lineRule="auto"/>
        <w:ind w:left="0" w:right="0" w:firstLine="0"/>
        <w:jc w:val="left"/>
      </w:pPr>
      <w:r>
        <w:t xml:space="preserve">НДС к уплате не предъявляется на основании п. 10, п.11 ст.346.43 НК РФ. </w:t>
      </w:r>
    </w:p>
    <w:p w:rsidR="00E277B9" w:rsidRDefault="00605C5A">
      <w:pPr>
        <w:ind w:left="-5" w:right="100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Заказчик уплачивает денежные средства в размере, указанном в пункте 3.1 настоящего договора в срок, не превышающий 5 (пяти) рабочих дней с момента заключения настоящего договора  </w:t>
      </w:r>
    </w:p>
    <w:p w:rsidR="00E277B9" w:rsidRDefault="00605C5A">
      <w:pPr>
        <w:spacing w:after="123"/>
        <w:ind w:left="-5" w:right="100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Оплата по договору производится путем перечисления Заказчиком безналичных денежных средств на расчетный счет Исполнителя по реквизитам, указанным в разделе 9 настоящего договора. </w:t>
      </w:r>
    </w:p>
    <w:p w:rsidR="00E277B9" w:rsidRDefault="00605C5A">
      <w:pPr>
        <w:spacing w:after="1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277B9" w:rsidRDefault="00605C5A">
      <w:pPr>
        <w:pStyle w:val="Heading1"/>
        <w:ind w:left="786" w:right="359" w:hanging="540"/>
      </w:pPr>
      <w:r>
        <w:t xml:space="preserve">ПРАВА И ОБЯЗАННОСТИ СТОРОН </w:t>
      </w:r>
    </w:p>
    <w:p w:rsidR="00E277B9" w:rsidRDefault="00605C5A">
      <w:pPr>
        <w:tabs>
          <w:tab w:val="center" w:pos="1816"/>
        </w:tabs>
        <w:ind w:left="-15" w:right="0" w:firstLine="0"/>
        <w:jc w:val="left"/>
      </w:pPr>
      <w:r>
        <w:t>4.1.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Обязанности Исполнителя: </w:t>
      </w:r>
    </w:p>
    <w:p w:rsidR="00E277B9" w:rsidRDefault="00605C5A">
      <w:pPr>
        <w:tabs>
          <w:tab w:val="center" w:pos="3684"/>
        </w:tabs>
        <w:ind w:left="-15" w:right="0" w:firstLine="0"/>
        <w:jc w:val="left"/>
      </w:pPr>
      <w:r>
        <w:lastRenderedPageBreak/>
        <w:t>4.1.1.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предоставить Заказчику доступ к графическому и текстовому материалу; </w:t>
      </w:r>
    </w:p>
    <w:p w:rsidR="00E277B9" w:rsidRDefault="00605C5A">
      <w:pPr>
        <w:tabs>
          <w:tab w:val="center" w:pos="3168"/>
        </w:tabs>
        <w:ind w:left="-15" w:right="0" w:firstLine="0"/>
        <w:jc w:val="left"/>
      </w:pPr>
      <w:r>
        <w:t>4.1.2.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определить уровень владения Заказчиком японским языком; </w:t>
      </w:r>
    </w:p>
    <w:p w:rsidR="00E277B9" w:rsidRDefault="00605C5A">
      <w:pPr>
        <w:tabs>
          <w:tab w:val="center" w:pos="4374"/>
        </w:tabs>
        <w:ind w:left="-15" w:right="0" w:firstLine="0"/>
        <w:jc w:val="left"/>
      </w:pPr>
      <w:r>
        <w:t>4.1.3.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оказывать услуги в соответствии с условиями настоящего договора, качественно и в срок; </w:t>
      </w:r>
    </w:p>
    <w:p w:rsidR="00E277B9" w:rsidRDefault="00605C5A">
      <w:pPr>
        <w:tabs>
          <w:tab w:val="center" w:pos="4182"/>
        </w:tabs>
        <w:ind w:left="-15" w:right="0" w:firstLine="0"/>
        <w:jc w:val="left"/>
      </w:pPr>
      <w:r>
        <w:t>4.1.4.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провести установленное настоящим договором количество групповых консультаций; </w:t>
      </w:r>
    </w:p>
    <w:p w:rsidR="00E277B9" w:rsidRDefault="00605C5A">
      <w:pPr>
        <w:ind w:left="-5" w:right="100"/>
      </w:pPr>
      <w:r>
        <w:t>4.1.5.</w:t>
      </w:r>
      <w:r>
        <w:rPr>
          <w:rFonts w:ascii="Arial" w:eastAsia="Arial" w:hAnsi="Arial" w:cs="Arial"/>
        </w:rPr>
        <w:t xml:space="preserve"> </w:t>
      </w:r>
      <w:r>
        <w:t xml:space="preserve">заблаговременно уведомлять Заказчика о невозможности проведения групповой консультации в назначенное время; </w:t>
      </w:r>
    </w:p>
    <w:p w:rsidR="00E277B9" w:rsidRDefault="00605C5A">
      <w:pPr>
        <w:tabs>
          <w:tab w:val="center" w:pos="3822"/>
        </w:tabs>
        <w:spacing w:after="128"/>
        <w:ind w:left="-15" w:right="0" w:firstLine="0"/>
        <w:jc w:val="left"/>
      </w:pPr>
      <w:r>
        <w:t>4.1.6.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уведомлять Заказчика об изменениях контактной информации и реквизитов. </w:t>
      </w:r>
    </w:p>
    <w:p w:rsidR="00E277B9" w:rsidRDefault="00605C5A">
      <w:pPr>
        <w:tabs>
          <w:tab w:val="center" w:pos="1537"/>
        </w:tabs>
        <w:ind w:left="-15" w:right="0" w:firstLine="0"/>
        <w:jc w:val="left"/>
      </w:pPr>
      <w:r>
        <w:t>4.2.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Права Исполнителя: </w:t>
      </w:r>
    </w:p>
    <w:p w:rsidR="00E277B9" w:rsidRDefault="00605C5A">
      <w:pPr>
        <w:tabs>
          <w:tab w:val="center" w:pos="3276"/>
        </w:tabs>
        <w:ind w:left="-15" w:right="0" w:firstLine="0"/>
        <w:jc w:val="left"/>
      </w:pPr>
      <w:r>
        <w:t>4.2.1.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требовать оплаты Услуг в соответствии с условиями Договора; </w:t>
      </w:r>
    </w:p>
    <w:p w:rsidR="00E277B9" w:rsidRDefault="00605C5A">
      <w:pPr>
        <w:tabs>
          <w:tab w:val="center" w:pos="4541"/>
        </w:tabs>
        <w:ind w:left="-15" w:right="0" w:firstLine="0"/>
        <w:jc w:val="left"/>
      </w:pPr>
      <w:r>
        <w:t>4.2.2.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требовать соблюдения правил оказания консультационных услуг, установленных Заказчиком;  </w:t>
      </w:r>
    </w:p>
    <w:p w:rsidR="00E277B9" w:rsidRDefault="00605C5A">
      <w:pPr>
        <w:tabs>
          <w:tab w:val="center" w:pos="3622"/>
        </w:tabs>
        <w:ind w:left="-15" w:right="0" w:firstLine="0"/>
        <w:jc w:val="left"/>
      </w:pPr>
      <w:r>
        <w:t>4.2.3.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 своему усмотрению вносить изменения в календарный план-график; </w:t>
      </w:r>
    </w:p>
    <w:p w:rsidR="00E277B9" w:rsidRDefault="00605C5A">
      <w:pPr>
        <w:tabs>
          <w:tab w:val="center" w:pos="3528"/>
        </w:tabs>
        <w:ind w:left="-15" w:right="0" w:firstLine="0"/>
        <w:jc w:val="left"/>
      </w:pPr>
      <w:r>
        <w:t>4.2.4.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привлекать для оказания услуг по настоящему договору третьих лиц; </w:t>
      </w:r>
    </w:p>
    <w:p w:rsidR="00E277B9" w:rsidRDefault="00605C5A">
      <w:pPr>
        <w:tabs>
          <w:tab w:val="center" w:pos="3761"/>
        </w:tabs>
        <w:ind w:left="-15" w:right="0" w:firstLine="0"/>
        <w:jc w:val="left"/>
      </w:pPr>
      <w:r>
        <w:t>4.2.5.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 своему усмотрению производить замену ответственного представителя; </w:t>
      </w:r>
    </w:p>
    <w:p w:rsidR="00E277B9" w:rsidRDefault="00605C5A">
      <w:pPr>
        <w:ind w:left="-5" w:right="100"/>
      </w:pPr>
      <w:r>
        <w:t>4.2.6.</w:t>
      </w:r>
      <w:r>
        <w:rPr>
          <w:rFonts w:ascii="Arial" w:eastAsia="Arial" w:hAnsi="Arial" w:cs="Arial"/>
        </w:rPr>
        <w:t xml:space="preserve"> </w:t>
      </w:r>
      <w:r>
        <w:t xml:space="preserve">по своему усмотрению производить перевод Заказчика в другую группу и определять их количественный состав; </w:t>
      </w:r>
    </w:p>
    <w:p w:rsidR="00E277B9" w:rsidRDefault="00605C5A">
      <w:pPr>
        <w:tabs>
          <w:tab w:val="center" w:pos="3006"/>
        </w:tabs>
        <w:ind w:left="-15" w:right="0" w:firstLine="0"/>
        <w:jc w:val="left"/>
      </w:pPr>
      <w:r>
        <w:t>4.2.7.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проводить индивидуальные консультации с Заказчиком; </w:t>
      </w:r>
    </w:p>
    <w:p w:rsidR="00E277B9" w:rsidRDefault="00605C5A">
      <w:pPr>
        <w:spacing w:after="121"/>
        <w:ind w:left="-5" w:right="100"/>
      </w:pPr>
      <w:r>
        <w:t>4.2.8.</w:t>
      </w:r>
      <w:r>
        <w:rPr>
          <w:rFonts w:ascii="Arial" w:eastAsia="Arial" w:hAnsi="Arial" w:cs="Arial"/>
        </w:rPr>
        <w:t xml:space="preserve"> </w:t>
      </w:r>
      <w:r>
        <w:t xml:space="preserve">в ходе исполнения обязательств по настоящему договору производить фото и видео - съемку, а также использовать фото и видео – материалы в любых целях, не противоречащих действующему законодательству РФ.  </w:t>
      </w:r>
    </w:p>
    <w:p w:rsidR="00E277B9" w:rsidRDefault="00605C5A">
      <w:pPr>
        <w:tabs>
          <w:tab w:val="center" w:pos="1685"/>
        </w:tabs>
        <w:ind w:left="-15" w:right="0" w:firstLine="0"/>
        <w:jc w:val="left"/>
      </w:pPr>
      <w:r>
        <w:t>4.3.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Обязанности Заказчика: </w:t>
      </w:r>
    </w:p>
    <w:p w:rsidR="00E277B9" w:rsidRDefault="00605C5A">
      <w:pPr>
        <w:tabs>
          <w:tab w:val="center" w:pos="4059"/>
        </w:tabs>
        <w:ind w:left="-15" w:right="0" w:firstLine="0"/>
        <w:jc w:val="left"/>
      </w:pPr>
      <w:r>
        <w:t>4.3.1.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оплачивать услуги Исполнителя в порядке, установленном настоящим договором; </w:t>
      </w:r>
    </w:p>
    <w:p w:rsidR="00E277B9" w:rsidRDefault="00605C5A">
      <w:pPr>
        <w:tabs>
          <w:tab w:val="center" w:pos="4101"/>
        </w:tabs>
        <w:ind w:left="-15" w:right="0" w:firstLine="0"/>
        <w:jc w:val="left"/>
      </w:pPr>
      <w:r>
        <w:t>4.3.2.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соблюдать правила оказания консультационных услуг, установленных Заказчиком; </w:t>
      </w:r>
    </w:p>
    <w:p w:rsidR="00E277B9" w:rsidRDefault="00605C5A">
      <w:pPr>
        <w:tabs>
          <w:tab w:val="center" w:pos="4752"/>
        </w:tabs>
        <w:ind w:left="-15" w:right="0" w:firstLine="0"/>
        <w:jc w:val="left"/>
      </w:pPr>
      <w:r>
        <w:t>4.3.3.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посещать групповые консультации в соответствии с установленным Заказчиком планом-графиком; </w:t>
      </w:r>
    </w:p>
    <w:p w:rsidR="00E277B9" w:rsidRDefault="00605C5A">
      <w:pPr>
        <w:tabs>
          <w:tab w:val="center" w:pos="4376"/>
        </w:tabs>
        <w:ind w:left="-15" w:right="0" w:firstLine="0"/>
        <w:jc w:val="left"/>
      </w:pPr>
      <w:r>
        <w:t>4.3.4.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следовать рекомендациям и указаниям Исполнителя и его ответственных представителей; </w:t>
      </w:r>
    </w:p>
    <w:p w:rsidR="00E277B9" w:rsidRDefault="00605C5A">
      <w:pPr>
        <w:tabs>
          <w:tab w:val="center" w:pos="3956"/>
        </w:tabs>
        <w:spacing w:after="128"/>
        <w:ind w:left="-15" w:right="0" w:firstLine="0"/>
        <w:jc w:val="left"/>
      </w:pPr>
      <w:r>
        <w:t>4.3.5.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уведомлять Исполнителя об изменениях контактной информации и реквизитов; </w:t>
      </w:r>
    </w:p>
    <w:p w:rsidR="00E277B9" w:rsidRDefault="00605C5A">
      <w:pPr>
        <w:tabs>
          <w:tab w:val="center" w:pos="1406"/>
        </w:tabs>
        <w:ind w:left="-15" w:right="0" w:firstLine="0"/>
        <w:jc w:val="left"/>
      </w:pPr>
      <w:r>
        <w:t>4.4.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Права Заказчика: </w:t>
      </w:r>
    </w:p>
    <w:p w:rsidR="00E277B9" w:rsidRDefault="00605C5A">
      <w:pPr>
        <w:tabs>
          <w:tab w:val="center" w:pos="3356"/>
        </w:tabs>
        <w:ind w:left="-15" w:right="0" w:firstLine="0"/>
        <w:jc w:val="left"/>
      </w:pPr>
      <w:r>
        <w:t>4.4.1.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требовать оказания Услуг в соответствии с условиями Договора; </w:t>
      </w:r>
    </w:p>
    <w:p w:rsidR="00E277B9" w:rsidRDefault="00605C5A">
      <w:pPr>
        <w:tabs>
          <w:tab w:val="center" w:pos="4043"/>
        </w:tabs>
        <w:spacing w:after="248"/>
        <w:ind w:left="-15" w:right="0" w:firstLine="0"/>
        <w:jc w:val="left"/>
      </w:pPr>
      <w:r>
        <w:t>4.4.2.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требовать обеспечения Исполнителем условий, необходимых для оказания услуг. </w:t>
      </w:r>
    </w:p>
    <w:p w:rsidR="00E277B9" w:rsidRDefault="00605C5A">
      <w:pPr>
        <w:pStyle w:val="Heading1"/>
        <w:ind w:left="786" w:right="361" w:hanging="540"/>
      </w:pPr>
      <w:r>
        <w:t xml:space="preserve">РАЗРЕШЕНИЕ СПОРОВ И ОТВЕТСТВЕННОСТЬ СТОРОН </w:t>
      </w:r>
    </w:p>
    <w:p w:rsidR="00E277B9" w:rsidRDefault="00605C5A">
      <w:pPr>
        <w:ind w:left="-5" w:right="100"/>
      </w:pPr>
      <w:r>
        <w:t>5.1.</w:t>
      </w:r>
      <w:r>
        <w:rPr>
          <w:rFonts w:ascii="Arial" w:eastAsia="Arial" w:hAnsi="Arial" w:cs="Arial"/>
        </w:rPr>
        <w:t xml:space="preserve"> </w:t>
      </w:r>
      <w:r w:rsidR="000C36E1">
        <w:rPr>
          <w:rFonts w:ascii="Arial" w:eastAsia="Arial" w:hAnsi="Arial" w:cs="Arial"/>
        </w:rPr>
        <w:tab/>
      </w:r>
      <w:r>
        <w:t xml:space="preserve">Все споры и разногласия, возникающие между сторонами по настоящему Договору или в связи с ним, разрешаются путем переговоров между сторонами. Срок рассмотрения претензий сторонами 30 дней. </w:t>
      </w:r>
    </w:p>
    <w:p w:rsidR="00E277B9" w:rsidRDefault="00605C5A">
      <w:pPr>
        <w:ind w:left="-5" w:right="100"/>
      </w:pPr>
      <w:r>
        <w:t>5.2.</w:t>
      </w:r>
      <w:r>
        <w:rPr>
          <w:rFonts w:ascii="Arial" w:eastAsia="Arial" w:hAnsi="Arial" w:cs="Arial"/>
        </w:rPr>
        <w:t xml:space="preserve"> </w:t>
      </w:r>
      <w:r w:rsidR="000C36E1">
        <w:rPr>
          <w:rFonts w:ascii="Arial" w:eastAsia="Arial" w:hAnsi="Arial" w:cs="Arial"/>
        </w:rPr>
        <w:tab/>
      </w:r>
      <w:r>
        <w:t xml:space="preserve">В случае невозможности разрешения разногласий путем переговоров они подлежат передаче на рассмотрение суда в порядке, установленном Гражданским процессуальным кодексом Российской Федерации. </w:t>
      </w:r>
    </w:p>
    <w:p w:rsidR="00E277B9" w:rsidRDefault="00605C5A">
      <w:pPr>
        <w:ind w:left="-5" w:right="100"/>
      </w:pPr>
      <w:r>
        <w:t>5.3.</w:t>
      </w:r>
      <w:r>
        <w:rPr>
          <w:rFonts w:ascii="Arial" w:eastAsia="Arial" w:hAnsi="Arial" w:cs="Arial"/>
        </w:rPr>
        <w:t xml:space="preserve"> </w:t>
      </w:r>
      <w:r w:rsidR="000C36E1">
        <w:rPr>
          <w:rFonts w:ascii="Arial" w:eastAsia="Arial" w:hAnsi="Arial" w:cs="Arial"/>
        </w:rPr>
        <w:tab/>
      </w:r>
      <w:r>
        <w:t xml:space="preserve">Каждая из сторон обязана возместить другой стороне убытки, причиненные вследствие неисполнения или ненадлежащего исполнения договорных обязательств. </w:t>
      </w:r>
    </w:p>
    <w:p w:rsidR="00E277B9" w:rsidRDefault="00605C5A">
      <w:pPr>
        <w:ind w:left="-5" w:right="100"/>
      </w:pPr>
      <w:r>
        <w:t>5.4.</w:t>
      </w:r>
      <w:r w:rsidR="000C36E1">
        <w:tab/>
      </w:r>
      <w:r>
        <w:t xml:space="preserve">Стороны несут ответственность за неисполнение или ненадлежащее исполнение обязательств по договору в соответствии с действующим законодательством РФ. </w:t>
      </w:r>
    </w:p>
    <w:p w:rsidR="00E277B9" w:rsidRDefault="00605C5A">
      <w:pPr>
        <w:spacing w:after="241"/>
        <w:ind w:left="-5" w:right="100"/>
      </w:pPr>
      <w:r>
        <w:t>5.5.</w:t>
      </w:r>
      <w:r>
        <w:rPr>
          <w:rFonts w:ascii="Arial" w:eastAsia="Arial" w:hAnsi="Arial" w:cs="Arial"/>
        </w:rPr>
        <w:t xml:space="preserve"> </w:t>
      </w:r>
      <w:r w:rsidR="000C36E1">
        <w:rPr>
          <w:rFonts w:ascii="Arial" w:eastAsia="Arial" w:hAnsi="Arial" w:cs="Arial"/>
        </w:rPr>
        <w:tab/>
      </w:r>
      <w:r>
        <w:t xml:space="preserve">Если неисполнение или ненадлежащее исполнение договорных обязательств Заказчиком повлекло причинение убытков Исполнителю, Заказчик возмещает убытки Исполнителя в полном объеме </w:t>
      </w:r>
    </w:p>
    <w:p w:rsidR="00E277B9" w:rsidRDefault="00605C5A">
      <w:pPr>
        <w:pStyle w:val="Heading1"/>
        <w:ind w:left="785" w:right="360" w:hanging="539"/>
      </w:pPr>
      <w:r>
        <w:t xml:space="preserve">ИЗМЕНЕНИЕ И РАСТОРЖЕНИЕ ДОГОВОРА </w:t>
      </w:r>
    </w:p>
    <w:p w:rsidR="00E277B9" w:rsidRDefault="00605C5A">
      <w:pPr>
        <w:tabs>
          <w:tab w:val="center" w:pos="3527"/>
        </w:tabs>
        <w:ind w:left="-15" w:right="0" w:firstLine="0"/>
        <w:jc w:val="left"/>
      </w:pPr>
      <w:r>
        <w:t>6.1.</w:t>
      </w:r>
      <w:r w:rsidR="000C36E1">
        <w:rPr>
          <w:rFonts w:ascii="Arial" w:eastAsia="Arial" w:hAnsi="Arial" w:cs="Arial"/>
        </w:rPr>
        <w:tab/>
      </w:r>
      <w:r>
        <w:t xml:space="preserve">Договор может быть изменен или расторгнут по соглашению сторон. </w:t>
      </w:r>
    </w:p>
    <w:p w:rsidR="00E277B9" w:rsidRDefault="00605C5A">
      <w:pPr>
        <w:ind w:left="-5" w:right="100"/>
      </w:pPr>
      <w:r>
        <w:t>6.2.</w:t>
      </w:r>
      <w:r w:rsidR="000C36E1">
        <w:rPr>
          <w:rFonts w:ascii="Arial" w:eastAsia="Arial" w:hAnsi="Arial" w:cs="Arial"/>
        </w:rPr>
        <w:tab/>
      </w:r>
      <w:r>
        <w:t xml:space="preserve">Договор может быть расторгнут по инициативе одной из сторон в случаях и порядке, определенном настоящим договором. </w:t>
      </w:r>
    </w:p>
    <w:p w:rsidR="00E277B9" w:rsidRDefault="00605C5A">
      <w:pPr>
        <w:ind w:left="-5" w:right="100"/>
      </w:pPr>
      <w:r>
        <w:t>6.3.</w:t>
      </w:r>
      <w:r w:rsidR="000C36E1">
        <w:rPr>
          <w:rFonts w:ascii="Arial" w:eastAsia="Arial" w:hAnsi="Arial" w:cs="Arial"/>
        </w:rPr>
        <w:tab/>
      </w:r>
      <w:r>
        <w:t xml:space="preserve">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при неполучении ответа в срок, указанный в предложении или установленный законом, а при его отсутствии - в тридцатидневный срок. </w:t>
      </w:r>
    </w:p>
    <w:p w:rsidR="00E277B9" w:rsidRDefault="00605C5A">
      <w:pPr>
        <w:ind w:left="-5" w:right="100"/>
      </w:pPr>
      <w:r>
        <w:t>6.4.</w:t>
      </w:r>
      <w:r w:rsidR="000C36E1">
        <w:rPr>
          <w:rFonts w:ascii="Arial" w:eastAsia="Arial" w:hAnsi="Arial" w:cs="Arial"/>
        </w:rPr>
        <w:tab/>
      </w:r>
      <w:r>
        <w:t xml:space="preserve">Заказчик вправе в одностороннем порядке отказаться от исполнения Договора до предоставления ему Исполнителем доступа к текстовому и графическому материалу (пункт 2.1 Договора). Односторонний отказ от договора после указанного момента не допускается. </w:t>
      </w:r>
    </w:p>
    <w:p w:rsidR="00E277B9" w:rsidRDefault="00605C5A">
      <w:pPr>
        <w:ind w:left="-5" w:right="100"/>
      </w:pPr>
      <w:r>
        <w:t>6.5.</w:t>
      </w:r>
      <w:r w:rsidR="000C36E1">
        <w:rPr>
          <w:rFonts w:ascii="Arial" w:eastAsia="Arial" w:hAnsi="Arial" w:cs="Arial"/>
        </w:rPr>
        <w:tab/>
      </w:r>
      <w:r>
        <w:t xml:space="preserve">Исполнитель вправе в одностороннем порядке отказаться от исполнения Договора в случае существенного нарушения Заказчиком его условий. </w:t>
      </w:r>
    </w:p>
    <w:p w:rsidR="00E277B9" w:rsidRDefault="00605C5A" w:rsidP="00E1075F">
      <w:pPr>
        <w:spacing w:after="0"/>
        <w:ind w:left="-5" w:right="100"/>
      </w:pPr>
      <w:r>
        <w:t>6.6.</w:t>
      </w:r>
      <w:r w:rsidR="000C36E1">
        <w:rPr>
          <w:rFonts w:ascii="Arial" w:eastAsia="Arial" w:hAnsi="Arial" w:cs="Arial"/>
        </w:rPr>
        <w:tab/>
      </w:r>
      <w:r>
        <w:t xml:space="preserve">В случае одностороннего отказа Исполнителя от исполнения Договора он считается прекращенным с момента направления Заказчику соответствующего уведомления. </w:t>
      </w:r>
    </w:p>
    <w:p w:rsidR="00E1075F" w:rsidRDefault="00E1075F" w:rsidP="00E1075F">
      <w:pPr>
        <w:spacing w:after="0"/>
        <w:ind w:left="-5" w:right="100"/>
        <w:rPr>
          <w:szCs w:val="19"/>
          <w:shd w:val="clear" w:color="auto" w:fill="FFFFFF"/>
        </w:rPr>
      </w:pPr>
      <w:r>
        <w:t>6.7</w:t>
      </w:r>
      <w:r w:rsidRPr="00E1075F">
        <w:rPr>
          <w:szCs w:val="19"/>
        </w:rPr>
        <w:t>.</w:t>
      </w:r>
      <w:r w:rsidR="000C36E1">
        <w:rPr>
          <w:szCs w:val="19"/>
        </w:rPr>
        <w:tab/>
      </w:r>
      <w:r w:rsidRPr="00E1075F">
        <w:rPr>
          <w:szCs w:val="19"/>
          <w:shd w:val="clear" w:color="auto" w:fill="FFFFFF"/>
        </w:rPr>
        <w:t xml:space="preserve">Заказчик вправе в любое время </w:t>
      </w:r>
      <w:proofErr w:type="spellStart"/>
      <w:r w:rsidRPr="00E1075F">
        <w:rPr>
          <w:szCs w:val="19"/>
          <w:shd w:val="clear" w:color="auto" w:fill="FFFFFF"/>
        </w:rPr>
        <w:t>безмотивно</w:t>
      </w:r>
      <w:proofErr w:type="spellEnd"/>
      <w:r w:rsidRPr="00E1075F">
        <w:rPr>
          <w:szCs w:val="19"/>
          <w:shd w:val="clear" w:color="auto" w:fill="FFFFFF"/>
        </w:rPr>
        <w:t xml:space="preserve"> в одностороннем порядке отказаться от исполнения Договора. Размер денежных средств, подлежащих возврату в таком случае равен стоимости услуг исполнителя за вычетом 30%, </w:t>
      </w:r>
      <w:r w:rsidR="000C36E1" w:rsidRPr="00E1075F">
        <w:rPr>
          <w:szCs w:val="19"/>
          <w:shd w:val="clear" w:color="auto" w:fill="FFFFFF"/>
        </w:rPr>
        <w:t>уменьшенной</w:t>
      </w:r>
      <w:r w:rsidRPr="00E1075F">
        <w:rPr>
          <w:szCs w:val="19"/>
          <w:shd w:val="clear" w:color="auto" w:fill="FFFFFF"/>
        </w:rPr>
        <w:t xml:space="preserve">̆ пропорционально количеству проведенных Исполнителем групповых консультаций вместе с добавочной стоимостью за стандартный или максимальный тариф. Расчет возврата производится следующим образом: сумма обучения по договору: количество занятий = стоимость одного занятия. Стоимость одного занятия </w:t>
      </w:r>
      <w:r w:rsidRPr="00E1075F">
        <w:rPr>
          <w:szCs w:val="19"/>
          <w:shd w:val="clear" w:color="auto" w:fill="FFFFFF"/>
        </w:rPr>
        <w:lastRenderedPageBreak/>
        <w:t xml:space="preserve">х количество пройденных занятий. Остаток </w:t>
      </w:r>
      <w:r w:rsidRPr="000C36E1">
        <w:rPr>
          <w:color w:val="000000" w:themeColor="text1"/>
          <w:szCs w:val="19"/>
          <w:shd w:val="clear" w:color="auto" w:fill="FFFFFF"/>
        </w:rPr>
        <w:t xml:space="preserve">суммы </w:t>
      </w:r>
      <w:r w:rsidR="000C36E1" w:rsidRPr="000C36E1">
        <w:rPr>
          <w:color w:val="000000" w:themeColor="text1"/>
          <w:szCs w:val="19"/>
          <w:shd w:val="clear" w:color="auto" w:fill="FFFFFF"/>
        </w:rPr>
        <w:t>—</w:t>
      </w:r>
      <w:r w:rsidR="000C36E1">
        <w:rPr>
          <w:color w:val="000000" w:themeColor="text1"/>
          <w:szCs w:val="19"/>
          <w:shd w:val="clear" w:color="auto" w:fill="FFFFFF"/>
          <w:lang w:val="en-US"/>
        </w:rPr>
        <w:t xml:space="preserve"> </w:t>
      </w:r>
      <w:r w:rsidRPr="000C36E1">
        <w:rPr>
          <w:color w:val="000000" w:themeColor="text1"/>
          <w:szCs w:val="19"/>
          <w:shd w:val="clear" w:color="auto" w:fill="FFFFFF"/>
        </w:rPr>
        <w:t>30%</w:t>
      </w:r>
      <w:r w:rsidRPr="00E1075F">
        <w:rPr>
          <w:szCs w:val="19"/>
          <w:shd w:val="clear" w:color="auto" w:fill="FFFFFF"/>
        </w:rPr>
        <w:t xml:space="preserve"> = стоимость возврата. Расторжение и расчет </w:t>
      </w:r>
      <w:proofErr w:type="spellStart"/>
      <w:r w:rsidRPr="00E1075F">
        <w:rPr>
          <w:szCs w:val="19"/>
          <w:shd w:val="clear" w:color="auto" w:fill="FFFFFF"/>
        </w:rPr>
        <w:t>отстатка</w:t>
      </w:r>
      <w:proofErr w:type="spellEnd"/>
      <w:r w:rsidRPr="00E1075F">
        <w:rPr>
          <w:szCs w:val="19"/>
          <w:shd w:val="clear" w:color="auto" w:fill="FFFFFF"/>
        </w:rPr>
        <w:t xml:space="preserve"> считается действительным с момента уведомления Исполнителя и подписания и соответствующего заявления (Приложение 1)</w:t>
      </w:r>
      <w:r>
        <w:rPr>
          <w:szCs w:val="19"/>
          <w:shd w:val="clear" w:color="auto" w:fill="FFFFFF"/>
        </w:rPr>
        <w:t>.</w:t>
      </w:r>
    </w:p>
    <w:p w:rsidR="00E1075F" w:rsidRPr="000C36E1" w:rsidRDefault="00E1075F" w:rsidP="00E1075F">
      <w:pPr>
        <w:spacing w:after="0"/>
        <w:ind w:left="-5" w:right="100"/>
        <w:rPr>
          <w:color w:val="000000" w:themeColor="text1"/>
          <w:szCs w:val="19"/>
          <w:shd w:val="clear" w:color="auto" w:fill="FFFFFF"/>
        </w:rPr>
      </w:pPr>
      <w:r>
        <w:rPr>
          <w:szCs w:val="19"/>
          <w:shd w:val="clear" w:color="auto" w:fill="FFFFFF"/>
        </w:rPr>
        <w:t>6.8.</w:t>
      </w:r>
      <w:r w:rsidR="000C36E1">
        <w:rPr>
          <w:szCs w:val="19"/>
          <w:shd w:val="clear" w:color="auto" w:fill="FFFFFF"/>
        </w:rPr>
        <w:tab/>
      </w:r>
      <w:r w:rsidRPr="00E1075F">
        <w:rPr>
          <w:color w:val="000000" w:themeColor="text1"/>
          <w:szCs w:val="19"/>
          <w:shd w:val="clear" w:color="auto" w:fill="FFFFFF"/>
        </w:rPr>
        <w:t>Заказчик вправе в одностороннем порядке отказаться от исполнения Договора при существенном нарушении Исполнителем условий настоящего договора. Размер денежных средств, подлежащих возврату в таком случае, определяется, исходя из количества проведенных Исполнителем групповых консультаций (путем пропорционального уменьшения).</w:t>
      </w:r>
      <w:r w:rsidR="000C36E1" w:rsidRPr="000C36E1">
        <w:rPr>
          <w:color w:val="000000" w:themeColor="text1"/>
          <w:szCs w:val="19"/>
          <w:shd w:val="clear" w:color="auto" w:fill="FFFFFF"/>
        </w:rPr>
        <w:t xml:space="preserve"> </w:t>
      </w:r>
    </w:p>
    <w:p w:rsidR="00E1075F" w:rsidRPr="00E1075F" w:rsidRDefault="00E1075F" w:rsidP="00E1075F">
      <w:pPr>
        <w:spacing w:after="0"/>
        <w:ind w:left="-5" w:right="100"/>
        <w:rPr>
          <w:color w:val="000000" w:themeColor="text1"/>
          <w:szCs w:val="19"/>
        </w:rPr>
      </w:pPr>
      <w:r>
        <w:rPr>
          <w:color w:val="000000" w:themeColor="text1"/>
          <w:szCs w:val="19"/>
          <w:shd w:val="clear" w:color="auto" w:fill="FFFFFF"/>
        </w:rPr>
        <w:t>6.9.</w:t>
      </w:r>
      <w:r w:rsidR="000C36E1">
        <w:rPr>
          <w:color w:val="000000" w:themeColor="text1"/>
          <w:szCs w:val="19"/>
          <w:shd w:val="clear" w:color="auto" w:fill="FFFFFF"/>
        </w:rPr>
        <w:tab/>
      </w:r>
      <w:r w:rsidRPr="00E1075F">
        <w:rPr>
          <w:szCs w:val="19"/>
          <w:shd w:val="clear" w:color="auto" w:fill="FFFFFF"/>
        </w:rPr>
        <w:t>Заказчик в праве заморозить обучение на период до шести месяцев, с момента уведомления Исполнителя и подписания и соответствующего заявления (Приложение 2)</w:t>
      </w:r>
      <w:r>
        <w:rPr>
          <w:szCs w:val="19"/>
          <w:shd w:val="clear" w:color="auto" w:fill="FFFFFF"/>
        </w:rPr>
        <w:t>.</w:t>
      </w:r>
    </w:p>
    <w:p w:rsidR="00E277B9" w:rsidRDefault="00605C5A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E277B9" w:rsidRDefault="00605C5A">
      <w:pPr>
        <w:pStyle w:val="Heading1"/>
        <w:ind w:left="786" w:right="360" w:hanging="540"/>
      </w:pPr>
      <w:r>
        <w:t xml:space="preserve">ЗАКЛЮЧИТЕЛЬНЫЕ ПОЛОЖЕНИЯ </w:t>
      </w:r>
    </w:p>
    <w:p w:rsidR="00E277B9" w:rsidRDefault="00605C5A">
      <w:pPr>
        <w:tabs>
          <w:tab w:val="center" w:pos="4419"/>
        </w:tabs>
        <w:ind w:left="-15" w:right="0" w:firstLine="0"/>
        <w:jc w:val="left"/>
      </w:pPr>
      <w:r>
        <w:t>7.1.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Договор вступает в силу и становится обязательным для сторон с момента его заключения. </w:t>
      </w:r>
    </w:p>
    <w:p w:rsidR="00E277B9" w:rsidRDefault="00605C5A">
      <w:pPr>
        <w:tabs>
          <w:tab w:val="center" w:pos="3836"/>
        </w:tabs>
        <w:ind w:left="-15" w:right="0" w:firstLine="0"/>
        <w:jc w:val="left"/>
      </w:pPr>
      <w:r>
        <w:t>7.2.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Договор действует в течение 4 (четырех) месяцев с момента его заключения. </w:t>
      </w:r>
    </w:p>
    <w:p w:rsidR="00E277B9" w:rsidRDefault="00605C5A">
      <w:pPr>
        <w:ind w:left="-5" w:right="100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следующих способов: </w:t>
      </w:r>
    </w:p>
    <w:p w:rsidR="00E277B9" w:rsidRDefault="00605C5A">
      <w:pPr>
        <w:ind w:left="-5" w:right="100"/>
      </w:pPr>
      <w:r>
        <w:t>7.3.1.</w:t>
      </w:r>
      <w:r w:rsidR="000C36E1">
        <w:rPr>
          <w:rFonts w:ascii="Arial" w:eastAsia="Arial" w:hAnsi="Arial" w:cs="Arial"/>
        </w:rPr>
        <w:tab/>
      </w:r>
      <w:r>
        <w:t xml:space="preserve">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 </w:t>
      </w:r>
    </w:p>
    <w:p w:rsidR="00E277B9" w:rsidRDefault="00605C5A">
      <w:pPr>
        <w:tabs>
          <w:tab w:val="center" w:pos="4077"/>
        </w:tabs>
        <w:ind w:left="-15" w:right="0" w:firstLine="0"/>
        <w:jc w:val="left"/>
      </w:pPr>
      <w:r>
        <w:t>7.3.2.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заказным письмом с уведомлением о вручении по адресам, указанным в Договоре; </w:t>
      </w:r>
    </w:p>
    <w:p w:rsidR="00E277B9" w:rsidRDefault="00605C5A">
      <w:pPr>
        <w:ind w:left="-5" w:right="100"/>
      </w:pPr>
      <w:r>
        <w:t>7.3.3.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ценным письмом с описью вложения и уведомлением о вручении по адресам, указанным в Договоре; 7.3.4.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электронной почтой. </w:t>
      </w:r>
    </w:p>
    <w:p w:rsidR="00E277B9" w:rsidRDefault="00605C5A">
      <w:pPr>
        <w:ind w:left="-5" w:right="100"/>
      </w:pPr>
      <w:r>
        <w:t>7.4.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Юридически значимые сообщения направляются исключительно предусмотренными</w:t>
      </w:r>
      <w:r w:rsidR="000C36E1" w:rsidRPr="000C36E1">
        <w:t xml:space="preserve"> </w:t>
      </w:r>
      <w:r>
        <w:t xml:space="preserve">Договором способами. Направление сообщения иным способом не может считаться надлежащим. </w:t>
      </w:r>
    </w:p>
    <w:p w:rsidR="00E277B9" w:rsidRDefault="00605C5A">
      <w:pPr>
        <w:ind w:left="-5" w:right="100"/>
      </w:pPr>
      <w:r>
        <w:t>7.5.</w:t>
      </w:r>
      <w:r>
        <w:rPr>
          <w:rFonts w:ascii="Arial" w:eastAsia="Arial" w:hAnsi="Arial" w:cs="Arial"/>
        </w:rPr>
        <w:t xml:space="preserve"> </w:t>
      </w:r>
      <w:r>
        <w:t xml:space="preserve">Если иное не предусмотрено законом или Договором,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 </w:t>
      </w:r>
    </w:p>
    <w:p w:rsidR="00E277B9" w:rsidRDefault="00605C5A">
      <w:pPr>
        <w:ind w:left="-5" w:right="100"/>
      </w:pPr>
      <w:r>
        <w:t>7.6.</w:t>
      </w:r>
      <w:r w:rsidR="000C36E1">
        <w:rPr>
          <w:rFonts w:ascii="Arial" w:eastAsia="Arial" w:hAnsi="Arial" w:cs="Arial"/>
        </w:rPr>
        <w:tab/>
      </w:r>
      <w:r>
        <w:t xml:space="preserve"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</w:t>
      </w:r>
    </w:p>
    <w:p w:rsidR="00E277B9" w:rsidRDefault="00605C5A">
      <w:pPr>
        <w:tabs>
          <w:tab w:val="center" w:pos="3946"/>
        </w:tabs>
        <w:spacing w:after="252"/>
        <w:ind w:left="-15" w:right="0" w:firstLine="0"/>
        <w:jc w:val="left"/>
      </w:pPr>
      <w:r>
        <w:t>7.7.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Договор составлен в 2 (двух) экземплярах, по 1 (одному) для каждой из сторон. </w:t>
      </w:r>
    </w:p>
    <w:p w:rsidR="00E1075F" w:rsidRDefault="00E1075F">
      <w:pPr>
        <w:tabs>
          <w:tab w:val="center" w:pos="3946"/>
        </w:tabs>
        <w:spacing w:after="252"/>
        <w:ind w:left="-15" w:right="0" w:firstLine="0"/>
        <w:jc w:val="left"/>
      </w:pPr>
    </w:p>
    <w:p w:rsidR="00E1075F" w:rsidRDefault="00E1075F">
      <w:pPr>
        <w:tabs>
          <w:tab w:val="center" w:pos="3946"/>
        </w:tabs>
        <w:spacing w:after="252"/>
        <w:ind w:left="-15" w:right="0" w:firstLine="0"/>
        <w:jc w:val="left"/>
      </w:pPr>
    </w:p>
    <w:p w:rsidR="00E1075F" w:rsidRDefault="00E1075F">
      <w:pPr>
        <w:tabs>
          <w:tab w:val="center" w:pos="3946"/>
        </w:tabs>
        <w:spacing w:after="252"/>
        <w:ind w:left="-15" w:right="0" w:firstLine="0"/>
        <w:jc w:val="left"/>
      </w:pPr>
    </w:p>
    <w:p w:rsidR="00E1075F" w:rsidRDefault="00E1075F">
      <w:pPr>
        <w:tabs>
          <w:tab w:val="center" w:pos="3946"/>
        </w:tabs>
        <w:spacing w:after="252"/>
        <w:ind w:left="-15" w:right="0" w:firstLine="0"/>
        <w:jc w:val="left"/>
      </w:pPr>
    </w:p>
    <w:p w:rsidR="00E1075F" w:rsidRDefault="00E1075F">
      <w:pPr>
        <w:tabs>
          <w:tab w:val="center" w:pos="3946"/>
        </w:tabs>
        <w:spacing w:after="252"/>
        <w:ind w:left="-15" w:right="0" w:firstLine="0"/>
        <w:jc w:val="left"/>
      </w:pPr>
    </w:p>
    <w:p w:rsidR="00E1075F" w:rsidRDefault="00E1075F">
      <w:pPr>
        <w:tabs>
          <w:tab w:val="center" w:pos="3946"/>
        </w:tabs>
        <w:spacing w:after="252"/>
        <w:ind w:left="-15" w:right="0" w:firstLine="0"/>
        <w:jc w:val="left"/>
      </w:pPr>
    </w:p>
    <w:p w:rsidR="00E1075F" w:rsidRDefault="00E1075F">
      <w:pPr>
        <w:tabs>
          <w:tab w:val="center" w:pos="3946"/>
        </w:tabs>
        <w:spacing w:after="252"/>
        <w:ind w:left="-15" w:right="0" w:firstLine="0"/>
        <w:jc w:val="left"/>
      </w:pPr>
    </w:p>
    <w:p w:rsidR="00E1075F" w:rsidRDefault="00E1075F">
      <w:pPr>
        <w:tabs>
          <w:tab w:val="center" w:pos="3946"/>
        </w:tabs>
        <w:spacing w:after="252"/>
        <w:ind w:left="-15" w:right="0" w:firstLine="0"/>
        <w:jc w:val="left"/>
      </w:pPr>
    </w:p>
    <w:p w:rsidR="00E1075F" w:rsidRDefault="00E1075F">
      <w:pPr>
        <w:tabs>
          <w:tab w:val="center" w:pos="3946"/>
        </w:tabs>
        <w:spacing w:after="252"/>
        <w:ind w:left="-15" w:right="0" w:firstLine="0"/>
        <w:jc w:val="left"/>
      </w:pPr>
    </w:p>
    <w:p w:rsidR="00E1075F" w:rsidRDefault="00E1075F">
      <w:pPr>
        <w:tabs>
          <w:tab w:val="center" w:pos="3946"/>
        </w:tabs>
        <w:spacing w:after="252"/>
        <w:ind w:left="-15" w:right="0" w:firstLine="0"/>
        <w:jc w:val="left"/>
      </w:pPr>
    </w:p>
    <w:p w:rsidR="00E1075F" w:rsidRDefault="00E1075F">
      <w:pPr>
        <w:tabs>
          <w:tab w:val="center" w:pos="3946"/>
        </w:tabs>
        <w:spacing w:after="252"/>
        <w:ind w:left="-15" w:right="0" w:firstLine="0"/>
        <w:jc w:val="left"/>
      </w:pPr>
    </w:p>
    <w:p w:rsidR="00E1075F" w:rsidRDefault="00E1075F">
      <w:pPr>
        <w:tabs>
          <w:tab w:val="center" w:pos="3946"/>
        </w:tabs>
        <w:spacing w:after="252"/>
        <w:ind w:left="-15" w:right="0" w:firstLine="0"/>
        <w:jc w:val="left"/>
      </w:pPr>
    </w:p>
    <w:p w:rsidR="00E1075F" w:rsidRDefault="00E1075F">
      <w:pPr>
        <w:tabs>
          <w:tab w:val="center" w:pos="3946"/>
        </w:tabs>
        <w:spacing w:after="252"/>
        <w:ind w:left="-15" w:right="0" w:firstLine="0"/>
        <w:jc w:val="left"/>
      </w:pPr>
    </w:p>
    <w:p w:rsidR="00E1075F" w:rsidRDefault="00E1075F">
      <w:pPr>
        <w:tabs>
          <w:tab w:val="center" w:pos="3946"/>
        </w:tabs>
        <w:spacing w:after="252"/>
        <w:ind w:left="-15" w:right="0" w:firstLine="0"/>
        <w:jc w:val="left"/>
      </w:pPr>
    </w:p>
    <w:p w:rsidR="00E1075F" w:rsidRDefault="00E1075F">
      <w:pPr>
        <w:tabs>
          <w:tab w:val="center" w:pos="3946"/>
        </w:tabs>
        <w:spacing w:after="252"/>
        <w:ind w:left="-15" w:right="0" w:firstLine="0"/>
        <w:jc w:val="left"/>
      </w:pPr>
    </w:p>
    <w:p w:rsidR="00E1075F" w:rsidRDefault="00E1075F">
      <w:pPr>
        <w:tabs>
          <w:tab w:val="center" w:pos="3946"/>
        </w:tabs>
        <w:spacing w:after="252"/>
        <w:ind w:left="-15" w:right="0" w:firstLine="0"/>
        <w:jc w:val="left"/>
      </w:pPr>
    </w:p>
    <w:p w:rsidR="00E277B9" w:rsidRDefault="00605C5A">
      <w:pPr>
        <w:pStyle w:val="Heading1"/>
        <w:ind w:left="786" w:right="360" w:hanging="540"/>
      </w:pPr>
      <w:r>
        <w:t xml:space="preserve">АДРЕСА И РЕКВИЗИТЫ СТОРОН </w:t>
      </w:r>
    </w:p>
    <w:p w:rsidR="00E277B9" w:rsidRDefault="00605C5A">
      <w:pPr>
        <w:spacing w:after="0" w:line="259" w:lineRule="auto"/>
        <w:ind w:left="-5" w:right="0"/>
        <w:jc w:val="left"/>
      </w:pPr>
      <w:r>
        <w:rPr>
          <w:b/>
          <w:color w:val="323332"/>
        </w:rPr>
        <w:t xml:space="preserve">Исполнитель  </w:t>
      </w:r>
    </w:p>
    <w:p w:rsidR="00E277B9" w:rsidRDefault="00605C5A">
      <w:pPr>
        <w:spacing w:after="0" w:line="259" w:lineRule="auto"/>
        <w:ind w:left="-5" w:right="0"/>
        <w:jc w:val="left"/>
      </w:pPr>
      <w:r>
        <w:rPr>
          <w:color w:val="323332"/>
        </w:rPr>
        <w:t xml:space="preserve">ИП Цой Яна Валерьевна </w:t>
      </w:r>
    </w:p>
    <w:p w:rsidR="00E277B9" w:rsidRDefault="00605C5A">
      <w:pPr>
        <w:spacing w:after="0" w:line="259" w:lineRule="auto"/>
        <w:ind w:left="-5" w:right="0"/>
        <w:jc w:val="left"/>
      </w:pPr>
      <w:r>
        <w:rPr>
          <w:color w:val="323332"/>
        </w:rPr>
        <w:t xml:space="preserve">ИНН: 650115895797  </w:t>
      </w:r>
    </w:p>
    <w:p w:rsidR="00E277B9" w:rsidRDefault="00605C5A">
      <w:pPr>
        <w:spacing w:after="0" w:line="259" w:lineRule="auto"/>
        <w:ind w:left="-5" w:right="0"/>
        <w:jc w:val="left"/>
      </w:pPr>
      <w:r>
        <w:rPr>
          <w:color w:val="323332"/>
        </w:rPr>
        <w:t xml:space="preserve">Банк: АО "ТИНЬКОФФ БАНК" </w:t>
      </w:r>
    </w:p>
    <w:p w:rsidR="00E277B9" w:rsidRDefault="00605C5A">
      <w:pPr>
        <w:spacing w:after="0" w:line="259" w:lineRule="auto"/>
        <w:ind w:left="-5" w:right="0"/>
        <w:jc w:val="left"/>
      </w:pPr>
      <w:r>
        <w:rPr>
          <w:color w:val="323332"/>
        </w:rPr>
        <w:t xml:space="preserve">БИК банка: 044525974 </w:t>
      </w:r>
    </w:p>
    <w:p w:rsidR="00E277B9" w:rsidRDefault="00605C5A">
      <w:pPr>
        <w:spacing w:after="0" w:line="259" w:lineRule="auto"/>
        <w:ind w:left="-5" w:right="0"/>
        <w:jc w:val="left"/>
      </w:pPr>
      <w:r>
        <w:rPr>
          <w:color w:val="323332"/>
        </w:rPr>
        <w:t xml:space="preserve">К/С банка: 30101810145250000974 </w:t>
      </w:r>
    </w:p>
    <w:p w:rsidR="00E277B9" w:rsidRDefault="00605C5A">
      <w:pPr>
        <w:spacing w:after="0" w:line="259" w:lineRule="auto"/>
        <w:ind w:left="-5" w:right="0"/>
        <w:jc w:val="left"/>
      </w:pPr>
      <w:r>
        <w:rPr>
          <w:color w:val="323332"/>
        </w:rPr>
        <w:t xml:space="preserve">Расчетный счет: 40802810700001535301 </w:t>
      </w:r>
    </w:p>
    <w:p w:rsidR="00E277B9" w:rsidRDefault="00605C5A">
      <w:pPr>
        <w:spacing w:after="0" w:line="259" w:lineRule="auto"/>
        <w:ind w:left="-5" w:right="0"/>
        <w:jc w:val="left"/>
      </w:pPr>
      <w:r>
        <w:rPr>
          <w:color w:val="323332"/>
        </w:rPr>
        <w:t xml:space="preserve">ИНН банка получателя: 7710140679  </w:t>
      </w:r>
    </w:p>
    <w:p w:rsidR="00E277B9" w:rsidRDefault="00605C5A">
      <w:pPr>
        <w:spacing w:after="0" w:line="259" w:lineRule="auto"/>
        <w:ind w:left="-5" w:right="0"/>
        <w:jc w:val="left"/>
      </w:pPr>
      <w:r>
        <w:rPr>
          <w:color w:val="323332"/>
        </w:rPr>
        <w:t xml:space="preserve">Корреспондентский счет банка получателя: 30101810145250000974 </w:t>
      </w:r>
    </w:p>
    <w:p w:rsidR="00E277B9" w:rsidRDefault="00605C5A">
      <w:pPr>
        <w:spacing w:after="0" w:line="259" w:lineRule="auto"/>
        <w:ind w:left="0" w:right="0" w:firstLine="0"/>
        <w:jc w:val="right"/>
      </w:pPr>
      <w:r>
        <w:rPr>
          <w:rFonts w:ascii="Courier New" w:eastAsia="Courier New" w:hAnsi="Courier New" w:cs="Courier New"/>
          <w:color w:val="323332"/>
        </w:rPr>
        <w:t xml:space="preserve"> </w:t>
      </w:r>
    </w:p>
    <w:p w:rsidR="00E277B9" w:rsidRDefault="00605C5A">
      <w:pPr>
        <w:spacing w:after="0" w:line="259" w:lineRule="auto"/>
        <w:ind w:left="0" w:firstLine="0"/>
        <w:jc w:val="center"/>
      </w:pPr>
      <w:r>
        <w:t xml:space="preserve">                                                                                                                </w:t>
      </w:r>
      <w:r>
        <w:rPr>
          <w:rFonts w:ascii="Courier New" w:eastAsia="Courier New" w:hAnsi="Courier New" w:cs="Courier New"/>
        </w:rPr>
        <w:t xml:space="preserve">Просто отсканируйте этот QR код в </w:t>
      </w:r>
      <w:r>
        <w:t xml:space="preserve"> </w:t>
      </w:r>
    </w:p>
    <w:p w:rsidR="00E277B9" w:rsidRDefault="00605C5A">
      <w:pPr>
        <w:spacing w:after="0" w:line="259" w:lineRule="auto"/>
        <w:ind w:right="99"/>
        <w:jc w:val="right"/>
      </w:pPr>
      <w:r>
        <w:rPr>
          <w:rFonts w:ascii="Courier New" w:eastAsia="Courier New" w:hAnsi="Courier New" w:cs="Courier New"/>
        </w:rPr>
        <w:t xml:space="preserve">вашем мобильном приложении банка и </w:t>
      </w:r>
    </w:p>
    <w:p w:rsidR="00E277B9" w:rsidRDefault="00605C5A">
      <w:pPr>
        <w:spacing w:after="0" w:line="259" w:lineRule="auto"/>
        <w:ind w:right="99"/>
        <w:jc w:val="right"/>
      </w:pPr>
      <w:r>
        <w:rPr>
          <w:rFonts w:ascii="Courier New" w:eastAsia="Courier New" w:hAnsi="Courier New" w:cs="Courier New"/>
          <w:color w:val="323332"/>
        </w:rPr>
        <w:t xml:space="preserve"> </w:t>
      </w:r>
      <w:r>
        <w:rPr>
          <w:rFonts w:ascii="Courier New" w:eastAsia="Courier New" w:hAnsi="Courier New" w:cs="Courier New"/>
        </w:rPr>
        <w:t>реквизиты заполнятся автоматически</w:t>
      </w:r>
      <w:r>
        <w:rPr>
          <w:color w:val="323332"/>
        </w:rPr>
        <w:t xml:space="preserve"> </w:t>
      </w:r>
    </w:p>
    <w:p w:rsidR="00E277B9" w:rsidRDefault="00605C5A">
      <w:pPr>
        <w:spacing w:after="0" w:line="259" w:lineRule="auto"/>
        <w:ind w:left="-5" w:right="0"/>
        <w:jc w:val="left"/>
      </w:pPr>
      <w:r>
        <w:rPr>
          <w:b/>
          <w:color w:val="323332"/>
        </w:rPr>
        <w:t>Заказчик</w:t>
      </w:r>
      <w:r>
        <w:rPr>
          <w:rFonts w:ascii="Courier New" w:eastAsia="Courier New" w:hAnsi="Courier New" w:cs="Courier New"/>
          <w:color w:val="323332"/>
        </w:rPr>
        <w:t xml:space="preserve"> </w:t>
      </w:r>
    </w:p>
    <w:p w:rsidR="00E277B9" w:rsidRDefault="00605C5A">
      <w:pPr>
        <w:spacing w:after="0" w:line="259" w:lineRule="auto"/>
        <w:ind w:left="0" w:right="141" w:firstLine="0"/>
        <w:jc w:val="left"/>
      </w:pPr>
      <w:r>
        <w:rPr>
          <w:rFonts w:ascii="Courier New" w:eastAsia="Courier New" w:hAnsi="Courier New" w:cs="Courier New"/>
          <w:color w:val="323332"/>
        </w:rPr>
        <w:t xml:space="preserve"> </w:t>
      </w:r>
    </w:p>
    <w:p w:rsidR="00E277B9" w:rsidRDefault="00605C5A">
      <w:pPr>
        <w:spacing w:after="94" w:line="259" w:lineRule="auto"/>
        <w:ind w:left="7075" w:right="0" w:firstLine="0"/>
        <w:jc w:val="left"/>
      </w:pPr>
      <w:r>
        <w:rPr>
          <w:noProof/>
        </w:rPr>
        <w:drawing>
          <wp:inline distT="0" distB="0" distL="0" distR="0">
            <wp:extent cx="1431290" cy="1443334"/>
            <wp:effectExtent l="0" t="0" r="0" b="0"/>
            <wp:docPr id="664" name="Picture 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Picture 6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44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7B9" w:rsidRDefault="00605C5A">
      <w:pPr>
        <w:spacing w:after="139" w:line="259" w:lineRule="auto"/>
        <w:ind w:left="-5" w:right="0"/>
        <w:jc w:val="left"/>
      </w:pPr>
      <w:r>
        <w:rPr>
          <w:rFonts w:ascii="Calibri" w:eastAsia="Calibri" w:hAnsi="Calibri" w:cs="Calibri"/>
        </w:rPr>
        <w:t>_____________________________________________________________________________</w:t>
      </w:r>
      <w:r>
        <w:rPr>
          <w:rFonts w:ascii="Courier New" w:eastAsia="Courier New" w:hAnsi="Courier New" w:cs="Courier New"/>
          <w:color w:val="323332"/>
        </w:rPr>
        <w:t xml:space="preserve"> </w:t>
      </w:r>
    </w:p>
    <w:p w:rsidR="00E277B9" w:rsidRDefault="00605C5A">
      <w:pPr>
        <w:spacing w:line="259" w:lineRule="auto"/>
        <w:ind w:left="0" w:firstLine="0"/>
        <w:jc w:val="center"/>
      </w:pPr>
      <w:r>
        <w:rPr>
          <w:rFonts w:ascii="Courier New" w:eastAsia="Courier New" w:hAnsi="Courier New" w:cs="Courier New"/>
          <w:color w:val="323332"/>
        </w:rPr>
        <w:t xml:space="preserve">Ф.И.О. </w:t>
      </w:r>
    </w:p>
    <w:p w:rsidR="00E277B9" w:rsidRDefault="00605C5A">
      <w:pPr>
        <w:spacing w:after="139" w:line="259" w:lineRule="auto"/>
        <w:ind w:left="-5" w:right="0"/>
        <w:jc w:val="left"/>
      </w:pPr>
      <w:r>
        <w:rPr>
          <w:rFonts w:ascii="Calibri" w:eastAsia="Calibri" w:hAnsi="Calibri" w:cs="Calibri"/>
        </w:rPr>
        <w:t>_____________________________________________________________________________</w:t>
      </w:r>
      <w:r>
        <w:rPr>
          <w:rFonts w:ascii="Courier New" w:eastAsia="Courier New" w:hAnsi="Courier New" w:cs="Courier New"/>
          <w:color w:val="323332"/>
        </w:rPr>
        <w:t xml:space="preserve"> </w:t>
      </w:r>
    </w:p>
    <w:p w:rsidR="00E277B9" w:rsidRDefault="00605C5A">
      <w:pPr>
        <w:spacing w:after="3" w:line="259" w:lineRule="auto"/>
        <w:jc w:val="center"/>
      </w:pPr>
      <w:r>
        <w:rPr>
          <w:rFonts w:ascii="Courier New" w:eastAsia="Courier New" w:hAnsi="Courier New" w:cs="Courier New"/>
          <w:color w:val="323332"/>
        </w:rPr>
        <w:t xml:space="preserve">адрес места жительства, телефон </w:t>
      </w:r>
    </w:p>
    <w:p w:rsidR="00E277B9" w:rsidRDefault="00605C5A">
      <w:pPr>
        <w:spacing w:after="139" w:line="259" w:lineRule="auto"/>
        <w:ind w:left="-5" w:right="0"/>
        <w:jc w:val="left"/>
      </w:pPr>
      <w:r>
        <w:rPr>
          <w:rFonts w:ascii="Calibri" w:eastAsia="Calibri" w:hAnsi="Calibri" w:cs="Calibri"/>
        </w:rPr>
        <w:t>_____________________________________________________________________________</w:t>
      </w:r>
      <w:r>
        <w:rPr>
          <w:rFonts w:ascii="Courier New" w:eastAsia="Courier New" w:hAnsi="Courier New" w:cs="Courier New"/>
          <w:color w:val="323332"/>
        </w:rPr>
        <w:t xml:space="preserve"> </w:t>
      </w:r>
    </w:p>
    <w:p w:rsidR="00E277B9" w:rsidRDefault="00605C5A">
      <w:pPr>
        <w:spacing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323332"/>
        </w:rPr>
        <w:t xml:space="preserve"> </w:t>
      </w:r>
    </w:p>
    <w:p w:rsidR="00E277B9" w:rsidRDefault="00605C5A">
      <w:pPr>
        <w:spacing w:after="139" w:line="259" w:lineRule="auto"/>
        <w:ind w:left="-5" w:right="0"/>
        <w:jc w:val="left"/>
      </w:pPr>
      <w:r>
        <w:rPr>
          <w:rFonts w:ascii="Calibri" w:eastAsia="Calibri" w:hAnsi="Calibri" w:cs="Calibri"/>
        </w:rPr>
        <w:t>_____________________________________________________________________________</w:t>
      </w:r>
      <w:r>
        <w:rPr>
          <w:rFonts w:ascii="Courier New" w:eastAsia="Courier New" w:hAnsi="Courier New" w:cs="Courier New"/>
          <w:color w:val="323332"/>
        </w:rPr>
        <w:t xml:space="preserve"> </w:t>
      </w:r>
    </w:p>
    <w:p w:rsidR="00E277B9" w:rsidRDefault="00605C5A">
      <w:pPr>
        <w:spacing w:after="3" w:line="259" w:lineRule="auto"/>
        <w:jc w:val="center"/>
      </w:pPr>
      <w:r>
        <w:rPr>
          <w:rFonts w:ascii="Courier New" w:eastAsia="Courier New" w:hAnsi="Courier New" w:cs="Courier New"/>
          <w:color w:val="323332"/>
        </w:rPr>
        <w:t xml:space="preserve">Паспортные данные (серия, №, когда и кем выдан) </w:t>
      </w:r>
    </w:p>
    <w:p w:rsidR="00E277B9" w:rsidRDefault="00605C5A">
      <w:pPr>
        <w:spacing w:after="0" w:line="259" w:lineRule="auto"/>
        <w:ind w:left="0" w:firstLine="0"/>
        <w:jc w:val="center"/>
        <w:rPr>
          <w:b/>
          <w:color w:val="323332"/>
        </w:rPr>
      </w:pPr>
      <w:r>
        <w:rPr>
          <w:rFonts w:ascii="Courier New" w:eastAsia="Courier New" w:hAnsi="Courier New" w:cs="Courier New"/>
          <w:b/>
          <w:color w:val="323332"/>
        </w:rPr>
        <w:t>Подпись, дата</w:t>
      </w:r>
      <w:r>
        <w:rPr>
          <w:b/>
          <w:color w:val="323332"/>
        </w:rPr>
        <w:t xml:space="preserve"> </w:t>
      </w:r>
    </w:p>
    <w:p w:rsidR="00E1075F" w:rsidRDefault="00E1075F">
      <w:pPr>
        <w:spacing w:after="160" w:line="259" w:lineRule="auto"/>
        <w:ind w:left="0" w:right="0" w:firstLine="0"/>
        <w:jc w:val="left"/>
        <w:rPr>
          <w:b/>
          <w:color w:val="323332"/>
        </w:rPr>
      </w:pPr>
      <w:r>
        <w:rPr>
          <w:b/>
          <w:color w:val="323332"/>
        </w:rPr>
        <w:br w:type="page"/>
      </w:r>
    </w:p>
    <w:p w:rsidR="00E1075F" w:rsidRDefault="00E1075F">
      <w:pPr>
        <w:spacing w:after="0" w:line="259" w:lineRule="auto"/>
        <w:ind w:left="0" w:firstLine="0"/>
        <w:jc w:val="center"/>
        <w:rPr>
          <w:b/>
        </w:rPr>
      </w:pPr>
      <w:r w:rsidRPr="00E1075F">
        <w:rPr>
          <w:b/>
        </w:rPr>
        <w:lastRenderedPageBreak/>
        <w:t>ПРИЛОЖЕНИЕ 1</w:t>
      </w:r>
    </w:p>
    <w:p w:rsidR="00E1075F" w:rsidRDefault="00E1075F">
      <w:pPr>
        <w:spacing w:after="0" w:line="259" w:lineRule="auto"/>
        <w:ind w:left="0" w:firstLine="0"/>
        <w:jc w:val="center"/>
        <w:rPr>
          <w:b/>
        </w:rPr>
      </w:pPr>
    </w:p>
    <w:p w:rsidR="00E1075F" w:rsidRPr="00A40F5D" w:rsidRDefault="00E1075F" w:rsidP="00A40F5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Cs/>
          <w:color w:val="0D0D0D"/>
          <w:szCs w:val="19"/>
        </w:rPr>
      </w:pPr>
      <w:r w:rsidRPr="00A40F5D">
        <w:rPr>
          <w:rFonts w:eastAsiaTheme="minorEastAsia"/>
          <w:bCs/>
          <w:color w:val="0D0D0D"/>
          <w:szCs w:val="19"/>
        </w:rPr>
        <w:t>СОГЛАШЕНИЕ О РАСТОРЖЕНИИИ ДОГОВОРА</w:t>
      </w:r>
    </w:p>
    <w:p w:rsidR="00E1075F" w:rsidRPr="00A40F5D" w:rsidRDefault="00E1075F" w:rsidP="00A40F5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Cs/>
          <w:color w:val="0D0D0D"/>
          <w:szCs w:val="19"/>
        </w:rPr>
      </w:pPr>
      <w:r w:rsidRPr="00A40F5D">
        <w:rPr>
          <w:rFonts w:eastAsiaTheme="minorEastAsia"/>
          <w:bCs/>
          <w:color w:val="0D0D0D"/>
          <w:szCs w:val="19"/>
        </w:rPr>
        <w:t>НА ОКАЗАНИЕ ПЛАТНЫХ УСЛУГ</w:t>
      </w:r>
    </w:p>
    <w:p w:rsidR="00A40F5D" w:rsidRDefault="00A40F5D" w:rsidP="00E1075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ourierNewPSMT" w:eastAsiaTheme="minorEastAsia" w:hAnsi="CourierNewPSMT" w:cs="CourierNewPSMT"/>
          <w:color w:val="0D0D0D"/>
          <w:sz w:val="20"/>
          <w:szCs w:val="20"/>
        </w:rPr>
      </w:pPr>
    </w:p>
    <w:p w:rsidR="00E1075F" w:rsidRDefault="00E1075F" w:rsidP="00A40F5D">
      <w:pPr>
        <w:autoSpaceDE w:val="0"/>
        <w:autoSpaceDN w:val="0"/>
        <w:adjustRightInd w:val="0"/>
        <w:spacing w:after="0" w:line="240" w:lineRule="auto"/>
        <w:ind w:left="7080" w:right="0" w:firstLine="0"/>
        <w:jc w:val="left"/>
        <w:rPr>
          <w:rFonts w:ascii="CourierNewPSMT" w:eastAsiaTheme="minorEastAsia" w:hAnsi="CourierNewPSMT" w:cs="CourierNewPSMT"/>
          <w:color w:val="0D0D0D"/>
          <w:sz w:val="20"/>
          <w:szCs w:val="20"/>
        </w:rPr>
      </w:pPr>
      <w:r>
        <w:rPr>
          <w:rFonts w:ascii="CourierNewPSMT" w:eastAsiaTheme="minorEastAsia" w:hAnsi="CourierNewPSMT" w:cs="CourierNewPSMT"/>
          <w:color w:val="0D0D0D"/>
          <w:sz w:val="20"/>
          <w:szCs w:val="20"/>
        </w:rPr>
        <w:t>г. Казань</w:t>
      </w:r>
    </w:p>
    <w:p w:rsidR="00E1075F" w:rsidRDefault="00E1075F" w:rsidP="00A40F5D">
      <w:pPr>
        <w:autoSpaceDE w:val="0"/>
        <w:autoSpaceDN w:val="0"/>
        <w:adjustRightInd w:val="0"/>
        <w:spacing w:after="0" w:line="240" w:lineRule="auto"/>
        <w:ind w:left="7080" w:right="0" w:firstLine="0"/>
        <w:jc w:val="left"/>
        <w:rPr>
          <w:rFonts w:ascii="CourierNewPSMT" w:eastAsiaTheme="minorEastAsia" w:hAnsi="CourierNewPSMT" w:cs="CourierNewPSMT"/>
          <w:color w:val="0D0D0D"/>
          <w:sz w:val="20"/>
          <w:szCs w:val="20"/>
        </w:rPr>
      </w:pPr>
      <w:r>
        <w:rPr>
          <w:rFonts w:ascii="CourierNewPSMT" w:eastAsiaTheme="minorEastAsia" w:hAnsi="CourierNewPSMT" w:cs="CourierNewPSMT"/>
          <w:color w:val="0D0D0D"/>
          <w:sz w:val="20"/>
          <w:szCs w:val="20"/>
        </w:rPr>
        <w:t>«___» _________ 20___ г.</w:t>
      </w:r>
    </w:p>
    <w:p w:rsidR="00A40F5D" w:rsidRDefault="00A40F5D" w:rsidP="00A40F5D">
      <w:pPr>
        <w:autoSpaceDE w:val="0"/>
        <w:autoSpaceDN w:val="0"/>
        <w:adjustRightInd w:val="0"/>
        <w:spacing w:after="0" w:line="240" w:lineRule="auto"/>
        <w:ind w:left="7080" w:right="0" w:firstLine="0"/>
        <w:jc w:val="left"/>
        <w:rPr>
          <w:rFonts w:ascii="CourierNewPSMT" w:eastAsiaTheme="minorEastAsia" w:hAnsi="CourierNewPSMT" w:cs="CourierNewPSMT"/>
          <w:color w:val="0D0D0D"/>
          <w:sz w:val="20"/>
          <w:szCs w:val="20"/>
        </w:rPr>
      </w:pPr>
    </w:p>
    <w:p w:rsidR="00E1075F" w:rsidRPr="00A40F5D" w:rsidRDefault="00A40F5D" w:rsidP="00A40F5D">
      <w:pPr>
        <w:spacing w:after="0" w:line="259" w:lineRule="auto"/>
        <w:ind w:left="0" w:firstLine="0"/>
        <w:rPr>
          <w:szCs w:val="19"/>
          <w:shd w:val="clear" w:color="auto" w:fill="FFFFFF"/>
        </w:rPr>
      </w:pPr>
      <w:r w:rsidRPr="00A40F5D">
        <w:rPr>
          <w:szCs w:val="19"/>
          <w:shd w:val="clear" w:color="auto" w:fill="FFFFFF"/>
        </w:rPr>
        <w:t>Заказчик________________________________________________________________________,</w:t>
      </w:r>
      <w:r w:rsidRPr="00A40F5D">
        <w:rPr>
          <w:szCs w:val="19"/>
        </w:rPr>
        <w:br/>
      </w:r>
      <w:r w:rsidRPr="00A40F5D">
        <w:rPr>
          <w:szCs w:val="19"/>
          <w:shd w:val="clear" w:color="auto" w:fill="FFFFFF"/>
        </w:rPr>
        <w:t>и Исполнитель, в лице Индивидуального Предпринимателя Цой Яны Валерьевны,</w:t>
      </w:r>
      <w:r w:rsidRPr="00A40F5D">
        <w:rPr>
          <w:szCs w:val="19"/>
        </w:rPr>
        <w:br/>
      </w:r>
      <w:r w:rsidRPr="00A40F5D">
        <w:rPr>
          <w:szCs w:val="19"/>
          <w:shd w:val="clear" w:color="auto" w:fill="FFFFFF"/>
        </w:rPr>
        <w:t>действующий на основании Свидетельства о государственной регистрации физического</w:t>
      </w:r>
      <w:r w:rsidRPr="00A40F5D">
        <w:rPr>
          <w:szCs w:val="19"/>
        </w:rPr>
        <w:br/>
      </w:r>
      <w:r w:rsidRPr="00A40F5D">
        <w:rPr>
          <w:szCs w:val="19"/>
          <w:shd w:val="clear" w:color="auto" w:fill="FFFFFF"/>
        </w:rPr>
        <w:t>лица в качестве Индивидуального Предпринимателя № 31016902040028, выданного в</w:t>
      </w:r>
      <w:r w:rsidRPr="00A40F5D">
        <w:rPr>
          <w:szCs w:val="19"/>
        </w:rPr>
        <w:br/>
      </w:r>
      <w:r w:rsidRPr="00A40F5D">
        <w:rPr>
          <w:szCs w:val="19"/>
          <w:shd w:val="clear" w:color="auto" w:fill="FFFFFF"/>
        </w:rPr>
        <w:t>межрайонной инспекции Федеральной налоговой службы №18 по Республике Татарстан,</w:t>
      </w:r>
      <w:r w:rsidRPr="00A40F5D">
        <w:rPr>
          <w:szCs w:val="19"/>
        </w:rPr>
        <w:br/>
      </w:r>
      <w:r w:rsidRPr="00A40F5D">
        <w:rPr>
          <w:szCs w:val="19"/>
          <w:shd w:val="clear" w:color="auto" w:fill="FFFFFF"/>
        </w:rPr>
        <w:t>именуемые в дальнейшем Стороны, заключили настоящее Соглашение о расторжении</w:t>
      </w:r>
      <w:r w:rsidRPr="00A40F5D">
        <w:rPr>
          <w:szCs w:val="19"/>
        </w:rPr>
        <w:br/>
      </w:r>
      <w:r w:rsidRPr="00A40F5D">
        <w:rPr>
          <w:szCs w:val="19"/>
          <w:shd w:val="clear" w:color="auto" w:fill="FFFFFF"/>
        </w:rPr>
        <w:t>договора на оказание платных услуг от ____________ о нижеследующем:</w:t>
      </w:r>
    </w:p>
    <w:p w:rsidR="00A40F5D" w:rsidRDefault="00A40F5D" w:rsidP="00A40F5D">
      <w:pPr>
        <w:spacing w:after="0" w:line="259" w:lineRule="auto"/>
        <w:ind w:left="0" w:firstLine="0"/>
        <w:rPr>
          <w:rFonts w:ascii="Arial" w:hAnsi="Arial" w:cs="Arial"/>
          <w:sz w:val="20"/>
          <w:szCs w:val="20"/>
          <w:shd w:val="clear" w:color="auto" w:fill="FFFFFF"/>
        </w:rPr>
      </w:pPr>
    </w:p>
    <w:p w:rsidR="00A40F5D" w:rsidRPr="00A40F5D" w:rsidRDefault="00A40F5D" w:rsidP="00A40F5D">
      <w:pPr>
        <w:spacing w:after="0" w:line="276" w:lineRule="auto"/>
        <w:ind w:left="0" w:firstLine="0"/>
        <w:rPr>
          <w:szCs w:val="19"/>
        </w:rPr>
      </w:pPr>
      <w:r w:rsidRPr="00A40F5D">
        <w:rPr>
          <w:szCs w:val="19"/>
        </w:rPr>
        <w:t>1. Расторгнуть Договор на оказание платных услуг от _________</w:t>
      </w:r>
    </w:p>
    <w:p w:rsidR="00A40F5D" w:rsidRPr="00A40F5D" w:rsidRDefault="00A40F5D" w:rsidP="00A40F5D">
      <w:pPr>
        <w:spacing w:after="0" w:line="276" w:lineRule="auto"/>
        <w:ind w:left="0" w:firstLine="0"/>
        <w:rPr>
          <w:szCs w:val="19"/>
        </w:rPr>
      </w:pPr>
      <w:r w:rsidRPr="00A40F5D">
        <w:rPr>
          <w:szCs w:val="19"/>
        </w:rPr>
        <w:t xml:space="preserve">2. Исполнителем удерживается первый </w:t>
      </w:r>
      <w:r>
        <w:rPr>
          <w:szCs w:val="19"/>
        </w:rPr>
        <w:t xml:space="preserve">месяц обучения с момента начала </w:t>
      </w:r>
      <w:r w:rsidRPr="00A40F5D">
        <w:rPr>
          <w:szCs w:val="19"/>
        </w:rPr>
        <w:t>занятий;</w:t>
      </w:r>
    </w:p>
    <w:p w:rsidR="00A40F5D" w:rsidRPr="00A40F5D" w:rsidRDefault="00A40F5D" w:rsidP="00A40F5D">
      <w:pPr>
        <w:spacing w:after="0" w:line="276" w:lineRule="auto"/>
        <w:ind w:left="0" w:firstLine="0"/>
        <w:rPr>
          <w:szCs w:val="19"/>
        </w:rPr>
      </w:pPr>
      <w:r w:rsidRPr="00A40F5D">
        <w:rPr>
          <w:szCs w:val="19"/>
        </w:rPr>
        <w:t>3. Исполнителем удерживается 30% от неисп</w:t>
      </w:r>
      <w:r>
        <w:rPr>
          <w:szCs w:val="19"/>
        </w:rPr>
        <w:t xml:space="preserve">ользованной по договору суммы в </w:t>
      </w:r>
      <w:r w:rsidRPr="00A40F5D">
        <w:rPr>
          <w:szCs w:val="19"/>
        </w:rPr>
        <w:t>качестве компенсации с момент</w:t>
      </w:r>
      <w:r>
        <w:rPr>
          <w:szCs w:val="19"/>
        </w:rPr>
        <w:t xml:space="preserve">а подачи заявления Заказчиком о </w:t>
      </w:r>
      <w:r w:rsidRPr="00A40F5D">
        <w:rPr>
          <w:szCs w:val="19"/>
        </w:rPr>
        <w:t>расторжении данного договора.</w:t>
      </w:r>
    </w:p>
    <w:p w:rsidR="00A40F5D" w:rsidRPr="00A40F5D" w:rsidRDefault="00A40F5D" w:rsidP="00A40F5D">
      <w:pPr>
        <w:spacing w:after="0" w:line="276" w:lineRule="auto"/>
        <w:ind w:left="0" w:firstLine="0"/>
        <w:rPr>
          <w:szCs w:val="19"/>
        </w:rPr>
      </w:pPr>
      <w:r w:rsidRPr="00A40F5D">
        <w:rPr>
          <w:szCs w:val="19"/>
        </w:rPr>
        <w:t>4. Претензий по оплате Стороны к друг другу не имеют.</w:t>
      </w:r>
    </w:p>
    <w:p w:rsidR="00A40F5D" w:rsidRPr="00A40F5D" w:rsidRDefault="00A40F5D" w:rsidP="00A40F5D">
      <w:pPr>
        <w:spacing w:after="0" w:line="276" w:lineRule="auto"/>
        <w:ind w:left="0" w:firstLine="0"/>
        <w:rPr>
          <w:szCs w:val="19"/>
        </w:rPr>
      </w:pPr>
      <w:r w:rsidRPr="00A40F5D">
        <w:rPr>
          <w:szCs w:val="19"/>
        </w:rPr>
        <w:t>5. Взаимные обязательства Сторон по Д</w:t>
      </w:r>
      <w:r>
        <w:rPr>
          <w:szCs w:val="19"/>
        </w:rPr>
        <w:t xml:space="preserve">оговору считаются прекращенными </w:t>
      </w:r>
      <w:r w:rsidRPr="00A40F5D">
        <w:rPr>
          <w:szCs w:val="19"/>
        </w:rPr>
        <w:t>с даты подписания настоящего Согл</w:t>
      </w:r>
      <w:r>
        <w:rPr>
          <w:szCs w:val="19"/>
        </w:rPr>
        <w:t xml:space="preserve">ашения. Каких-либо претензий по </w:t>
      </w:r>
      <w:r w:rsidRPr="00A40F5D">
        <w:rPr>
          <w:szCs w:val="19"/>
        </w:rPr>
        <w:t>Договору или в связи с расторжением Договора Стороны друг к другу не</w:t>
      </w:r>
    </w:p>
    <w:p w:rsidR="00A40F5D" w:rsidRPr="00A40F5D" w:rsidRDefault="00A40F5D" w:rsidP="00A40F5D">
      <w:pPr>
        <w:spacing w:after="0" w:line="276" w:lineRule="auto"/>
        <w:ind w:left="0" w:firstLine="0"/>
        <w:rPr>
          <w:szCs w:val="19"/>
        </w:rPr>
      </w:pPr>
      <w:r w:rsidRPr="00A40F5D">
        <w:rPr>
          <w:szCs w:val="19"/>
        </w:rPr>
        <w:t>имеют.</w:t>
      </w:r>
    </w:p>
    <w:p w:rsidR="00A40F5D" w:rsidRPr="00A40F5D" w:rsidRDefault="00A40F5D" w:rsidP="00A40F5D">
      <w:pPr>
        <w:spacing w:after="0" w:line="276" w:lineRule="auto"/>
        <w:ind w:left="0" w:firstLine="0"/>
        <w:rPr>
          <w:szCs w:val="19"/>
        </w:rPr>
      </w:pPr>
      <w:r w:rsidRPr="00A40F5D">
        <w:rPr>
          <w:szCs w:val="19"/>
        </w:rPr>
        <w:t xml:space="preserve">6. Настоящее Соглашение вступает в силу с </w:t>
      </w:r>
      <w:r>
        <w:rPr>
          <w:szCs w:val="19"/>
        </w:rPr>
        <w:t xml:space="preserve">даты его подписания Сторонами и </w:t>
      </w:r>
      <w:r w:rsidRPr="00A40F5D">
        <w:rPr>
          <w:szCs w:val="19"/>
        </w:rPr>
        <w:t>является неотъемлемой частью Договора.</w:t>
      </w:r>
    </w:p>
    <w:p w:rsidR="00A40F5D" w:rsidRDefault="00A40F5D" w:rsidP="00A40F5D">
      <w:pPr>
        <w:spacing w:after="0" w:line="276" w:lineRule="auto"/>
        <w:ind w:left="0" w:firstLine="0"/>
        <w:rPr>
          <w:szCs w:val="19"/>
        </w:rPr>
      </w:pPr>
      <w:r w:rsidRPr="00A40F5D">
        <w:rPr>
          <w:szCs w:val="19"/>
        </w:rPr>
        <w:t xml:space="preserve">7. Настоящее Соглашение составлено в двух </w:t>
      </w:r>
      <w:r>
        <w:rPr>
          <w:szCs w:val="19"/>
        </w:rPr>
        <w:t xml:space="preserve">экземплярах, имеющих одинаковую </w:t>
      </w:r>
      <w:r w:rsidRPr="00A40F5D">
        <w:rPr>
          <w:szCs w:val="19"/>
        </w:rPr>
        <w:t>юридическую силу, по одному для каждой из Сторон.</w:t>
      </w:r>
    </w:p>
    <w:p w:rsidR="00A40F5D" w:rsidRPr="00605C5A" w:rsidRDefault="00A40F5D" w:rsidP="00A40F5D">
      <w:pPr>
        <w:spacing w:after="0" w:line="276" w:lineRule="auto"/>
        <w:ind w:left="0" w:firstLine="0"/>
        <w:rPr>
          <w:szCs w:val="19"/>
        </w:rPr>
      </w:pPr>
    </w:p>
    <w:p w:rsidR="00605C5A" w:rsidRDefault="00605C5A" w:rsidP="00A40F5D">
      <w:pPr>
        <w:spacing w:after="0" w:line="276" w:lineRule="auto"/>
        <w:ind w:left="0" w:firstLine="0"/>
        <w:rPr>
          <w:szCs w:val="19"/>
          <w:shd w:val="clear" w:color="auto" w:fill="FFFFFF"/>
        </w:rPr>
      </w:pPr>
    </w:p>
    <w:p w:rsidR="00A40F5D" w:rsidRDefault="00605C5A" w:rsidP="00A40F5D">
      <w:pPr>
        <w:spacing w:after="0" w:line="276" w:lineRule="auto"/>
        <w:ind w:left="0" w:firstLine="0"/>
        <w:rPr>
          <w:szCs w:val="19"/>
          <w:shd w:val="clear" w:color="auto" w:fill="FFFFFF"/>
        </w:rPr>
      </w:pPr>
      <w:proofErr w:type="gramStart"/>
      <w:r w:rsidRPr="00605C5A">
        <w:rPr>
          <w:szCs w:val="19"/>
          <w:shd w:val="clear" w:color="auto" w:fill="FFFFFF"/>
        </w:rPr>
        <w:t>Заказчик:</w:t>
      </w:r>
      <w:r>
        <w:rPr>
          <w:szCs w:val="19"/>
          <w:shd w:val="clear" w:color="auto" w:fill="FFFFFF"/>
        </w:rPr>
        <w:t xml:space="preserve">   </w:t>
      </w:r>
      <w:proofErr w:type="gramEnd"/>
      <w:r>
        <w:rPr>
          <w:szCs w:val="19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605C5A">
        <w:rPr>
          <w:szCs w:val="19"/>
        </w:rPr>
        <w:br/>
      </w:r>
      <w:r w:rsidRPr="00605C5A">
        <w:rPr>
          <w:szCs w:val="19"/>
          <w:shd w:val="clear" w:color="auto" w:fill="FFFFFF"/>
        </w:rPr>
        <w:t>______________________</w:t>
      </w:r>
      <w:r w:rsidRPr="00605C5A">
        <w:rPr>
          <w:szCs w:val="19"/>
        </w:rPr>
        <w:br/>
      </w:r>
      <w:r w:rsidRPr="00605C5A">
        <w:rPr>
          <w:szCs w:val="19"/>
          <w:shd w:val="clear" w:color="auto" w:fill="FFFFFF"/>
        </w:rPr>
        <w:t>(подпись) (Ф.И.О)</w:t>
      </w:r>
    </w:p>
    <w:p w:rsidR="00605C5A" w:rsidRDefault="00605C5A" w:rsidP="00A40F5D">
      <w:pPr>
        <w:spacing w:after="0" w:line="276" w:lineRule="auto"/>
        <w:ind w:left="0" w:firstLine="0"/>
        <w:rPr>
          <w:szCs w:val="19"/>
          <w:shd w:val="clear" w:color="auto" w:fill="FFFFFF"/>
        </w:rPr>
      </w:pPr>
    </w:p>
    <w:p w:rsidR="00605C5A" w:rsidRDefault="00605C5A" w:rsidP="00A40F5D">
      <w:pPr>
        <w:spacing w:after="0" w:line="276" w:lineRule="auto"/>
        <w:ind w:left="0" w:firstLine="0"/>
        <w:rPr>
          <w:szCs w:val="19"/>
          <w:shd w:val="clear" w:color="auto" w:fill="FFFFFF"/>
        </w:rPr>
      </w:pPr>
    </w:p>
    <w:p w:rsidR="00605C5A" w:rsidRDefault="00605C5A" w:rsidP="00A40F5D">
      <w:pPr>
        <w:spacing w:after="0" w:line="276" w:lineRule="auto"/>
        <w:ind w:left="0" w:firstLine="0"/>
        <w:rPr>
          <w:szCs w:val="19"/>
          <w:shd w:val="clear" w:color="auto" w:fill="FFFFFF"/>
        </w:rPr>
      </w:pPr>
      <w:r w:rsidRPr="00605C5A">
        <w:rPr>
          <w:szCs w:val="19"/>
          <w:shd w:val="clear" w:color="auto" w:fill="FFFFFF"/>
        </w:rPr>
        <w:t>Исполнитель:</w:t>
      </w:r>
      <w:r w:rsidRPr="00605C5A">
        <w:rPr>
          <w:szCs w:val="19"/>
        </w:rPr>
        <w:br/>
      </w:r>
      <w:r w:rsidRPr="00605C5A">
        <w:rPr>
          <w:szCs w:val="19"/>
          <w:shd w:val="clear" w:color="auto" w:fill="FFFFFF"/>
        </w:rPr>
        <w:t>______________________</w:t>
      </w:r>
      <w:r w:rsidRPr="00605C5A">
        <w:rPr>
          <w:szCs w:val="19"/>
        </w:rPr>
        <w:br/>
      </w:r>
      <w:r w:rsidRPr="00605C5A">
        <w:rPr>
          <w:szCs w:val="19"/>
          <w:shd w:val="clear" w:color="auto" w:fill="FFFFFF"/>
        </w:rPr>
        <w:t>(подпись) (Ф.И.О.)</w:t>
      </w:r>
    </w:p>
    <w:p w:rsidR="00605C5A" w:rsidRDefault="00605C5A" w:rsidP="00A40F5D">
      <w:pPr>
        <w:spacing w:after="0" w:line="276" w:lineRule="auto"/>
        <w:ind w:left="0" w:firstLine="0"/>
        <w:rPr>
          <w:szCs w:val="19"/>
          <w:shd w:val="clear" w:color="auto" w:fill="FFFFFF"/>
        </w:rPr>
      </w:pPr>
    </w:p>
    <w:p w:rsidR="00605C5A" w:rsidRDefault="00605C5A" w:rsidP="00A40F5D">
      <w:pPr>
        <w:spacing w:after="0" w:line="276" w:lineRule="auto"/>
        <w:ind w:left="0" w:firstLine="0"/>
        <w:rPr>
          <w:szCs w:val="19"/>
          <w:shd w:val="clear" w:color="auto" w:fill="FFFFFF"/>
        </w:rPr>
      </w:pPr>
    </w:p>
    <w:p w:rsidR="00605C5A" w:rsidRDefault="00605C5A" w:rsidP="00605C5A">
      <w:pPr>
        <w:spacing w:after="160" w:line="259" w:lineRule="auto"/>
        <w:ind w:left="0" w:right="0" w:firstLine="0"/>
        <w:jc w:val="center"/>
        <w:rPr>
          <w:b/>
          <w:szCs w:val="19"/>
          <w:shd w:val="clear" w:color="auto" w:fill="FFFFFF"/>
        </w:rPr>
      </w:pPr>
      <w:r>
        <w:rPr>
          <w:szCs w:val="19"/>
          <w:shd w:val="clear" w:color="auto" w:fill="FFFFFF"/>
        </w:rPr>
        <w:br w:type="page"/>
      </w:r>
      <w:r w:rsidRPr="00605C5A">
        <w:rPr>
          <w:b/>
          <w:szCs w:val="19"/>
          <w:shd w:val="clear" w:color="auto" w:fill="FFFFFF"/>
        </w:rPr>
        <w:lastRenderedPageBreak/>
        <w:t>ПРИЛОЖЕНИЕ 2</w:t>
      </w:r>
    </w:p>
    <w:p w:rsidR="00605C5A" w:rsidRDefault="00605C5A" w:rsidP="00605C5A">
      <w:pPr>
        <w:spacing w:after="160" w:line="259" w:lineRule="auto"/>
        <w:ind w:left="0" w:right="0" w:firstLine="0"/>
        <w:jc w:val="right"/>
        <w:rPr>
          <w:szCs w:val="19"/>
          <w:shd w:val="clear" w:color="auto" w:fill="FFFFFF"/>
        </w:rPr>
      </w:pPr>
    </w:p>
    <w:p w:rsidR="00605C5A" w:rsidRDefault="00605C5A" w:rsidP="00605C5A">
      <w:pPr>
        <w:spacing w:after="160" w:line="259" w:lineRule="auto"/>
        <w:ind w:left="0" w:right="0" w:firstLine="0"/>
        <w:jc w:val="right"/>
        <w:rPr>
          <w:szCs w:val="19"/>
          <w:shd w:val="clear" w:color="auto" w:fill="FFFFFF"/>
        </w:rPr>
      </w:pPr>
      <w:r w:rsidRPr="00605C5A">
        <w:rPr>
          <w:szCs w:val="19"/>
          <w:shd w:val="clear" w:color="auto" w:fill="FFFFFF"/>
        </w:rPr>
        <w:t>Директору Японского Центра SEIKO</w:t>
      </w:r>
      <w:r w:rsidRPr="00605C5A">
        <w:rPr>
          <w:szCs w:val="19"/>
        </w:rPr>
        <w:br/>
      </w:r>
      <w:r w:rsidRPr="00605C5A">
        <w:rPr>
          <w:szCs w:val="19"/>
          <w:shd w:val="clear" w:color="auto" w:fill="FFFFFF"/>
        </w:rPr>
        <w:t>Цой Яне Валерьевна</w:t>
      </w:r>
      <w:r w:rsidRPr="00605C5A">
        <w:rPr>
          <w:szCs w:val="19"/>
        </w:rPr>
        <w:br/>
      </w:r>
      <w:r w:rsidRPr="00605C5A">
        <w:rPr>
          <w:szCs w:val="19"/>
          <w:shd w:val="clear" w:color="auto" w:fill="FFFFFF"/>
        </w:rPr>
        <w:t>от ___________________________</w:t>
      </w:r>
      <w:r w:rsidRPr="00605C5A">
        <w:rPr>
          <w:szCs w:val="19"/>
        </w:rPr>
        <w:br/>
      </w:r>
      <w:r w:rsidRPr="00605C5A">
        <w:rPr>
          <w:szCs w:val="19"/>
          <w:shd w:val="clear" w:color="auto" w:fill="FFFFFF"/>
        </w:rPr>
        <w:t>_____________________________</w:t>
      </w:r>
    </w:p>
    <w:p w:rsidR="00605C5A" w:rsidRDefault="00605C5A" w:rsidP="00605C5A">
      <w:pPr>
        <w:spacing w:after="160" w:line="259" w:lineRule="auto"/>
        <w:ind w:left="0" w:right="0" w:firstLine="0"/>
        <w:jc w:val="right"/>
        <w:rPr>
          <w:szCs w:val="19"/>
          <w:shd w:val="clear" w:color="auto" w:fill="FFFFFF"/>
        </w:rPr>
      </w:pPr>
    </w:p>
    <w:p w:rsidR="00605C5A" w:rsidRDefault="00605C5A" w:rsidP="00605C5A">
      <w:pPr>
        <w:spacing w:after="160" w:line="259" w:lineRule="auto"/>
        <w:ind w:left="0" w:right="0" w:firstLine="0"/>
        <w:jc w:val="center"/>
        <w:rPr>
          <w:szCs w:val="19"/>
          <w:shd w:val="clear" w:color="auto" w:fill="FFFFFF"/>
        </w:rPr>
      </w:pPr>
    </w:p>
    <w:p w:rsidR="00605C5A" w:rsidRDefault="00605C5A" w:rsidP="00605C5A">
      <w:pPr>
        <w:spacing w:after="160" w:line="259" w:lineRule="auto"/>
        <w:ind w:left="0" w:right="0" w:firstLine="0"/>
        <w:jc w:val="center"/>
        <w:rPr>
          <w:szCs w:val="19"/>
          <w:shd w:val="clear" w:color="auto" w:fill="FFFFFF"/>
        </w:rPr>
      </w:pPr>
    </w:p>
    <w:p w:rsidR="00605C5A" w:rsidRDefault="00605C5A" w:rsidP="00605C5A">
      <w:pPr>
        <w:spacing w:after="160" w:line="259" w:lineRule="auto"/>
        <w:ind w:left="0" w:right="0" w:firstLine="0"/>
        <w:jc w:val="center"/>
        <w:rPr>
          <w:szCs w:val="19"/>
          <w:shd w:val="clear" w:color="auto" w:fill="FFFFFF"/>
        </w:rPr>
      </w:pPr>
    </w:p>
    <w:p w:rsidR="00605C5A" w:rsidRDefault="00605C5A" w:rsidP="00605C5A">
      <w:pPr>
        <w:spacing w:after="160" w:line="259" w:lineRule="auto"/>
        <w:ind w:left="0" w:right="0" w:firstLine="0"/>
        <w:jc w:val="center"/>
        <w:rPr>
          <w:szCs w:val="19"/>
          <w:shd w:val="clear" w:color="auto" w:fill="FFFFFF"/>
        </w:rPr>
      </w:pPr>
    </w:p>
    <w:p w:rsidR="00605C5A" w:rsidRPr="00605C5A" w:rsidRDefault="00605C5A" w:rsidP="00605C5A">
      <w:pPr>
        <w:spacing w:after="160" w:line="259" w:lineRule="auto"/>
        <w:ind w:left="0" w:right="0" w:firstLine="0"/>
        <w:jc w:val="center"/>
        <w:rPr>
          <w:szCs w:val="19"/>
          <w:shd w:val="clear" w:color="auto" w:fill="FFFFFF"/>
        </w:rPr>
      </w:pPr>
      <w:r w:rsidRPr="00605C5A">
        <w:rPr>
          <w:szCs w:val="19"/>
          <w:shd w:val="clear" w:color="auto" w:fill="FFFFFF"/>
        </w:rPr>
        <w:t>ЗАЯВЛЕНИЕ</w:t>
      </w:r>
      <w:r w:rsidRPr="00605C5A">
        <w:rPr>
          <w:szCs w:val="19"/>
        </w:rPr>
        <w:br/>
      </w:r>
    </w:p>
    <w:p w:rsidR="00605C5A" w:rsidRPr="00605C5A" w:rsidRDefault="00605C5A" w:rsidP="00605C5A">
      <w:pPr>
        <w:spacing w:after="160" w:line="259" w:lineRule="auto"/>
        <w:ind w:left="0" w:right="0" w:firstLine="0"/>
        <w:jc w:val="center"/>
        <w:rPr>
          <w:szCs w:val="19"/>
        </w:rPr>
      </w:pPr>
      <w:r w:rsidRPr="00605C5A">
        <w:rPr>
          <w:szCs w:val="19"/>
          <w:shd w:val="clear" w:color="auto" w:fill="FFFFFF"/>
        </w:rPr>
        <w:t>Прошу заморозить обучение в Японском Центре SEIKO по курсу</w:t>
      </w:r>
      <w:r w:rsidRPr="00605C5A">
        <w:rPr>
          <w:szCs w:val="19"/>
        </w:rPr>
        <w:t xml:space="preserve"> </w:t>
      </w:r>
      <w:r w:rsidRPr="00605C5A">
        <w:rPr>
          <w:szCs w:val="19"/>
          <w:shd w:val="clear" w:color="auto" w:fill="FFFFFF"/>
        </w:rPr>
        <w:t>______________________________________________________</w:t>
      </w:r>
    </w:p>
    <w:p w:rsidR="00605C5A" w:rsidRDefault="00605C5A" w:rsidP="00605C5A">
      <w:pPr>
        <w:spacing w:after="160" w:line="259" w:lineRule="auto"/>
        <w:ind w:left="0" w:right="0" w:firstLine="0"/>
        <w:jc w:val="center"/>
        <w:rPr>
          <w:szCs w:val="19"/>
          <w:shd w:val="clear" w:color="auto" w:fill="FFFFFF"/>
        </w:rPr>
      </w:pPr>
      <w:r w:rsidRPr="00605C5A">
        <w:rPr>
          <w:szCs w:val="19"/>
          <w:shd w:val="clear" w:color="auto" w:fill="FFFFFF"/>
        </w:rPr>
        <w:t>На срок с ________ до _______</w:t>
      </w:r>
    </w:p>
    <w:p w:rsidR="00605C5A" w:rsidRDefault="00605C5A" w:rsidP="00605C5A">
      <w:pPr>
        <w:spacing w:after="160" w:line="259" w:lineRule="auto"/>
        <w:ind w:left="0" w:right="0" w:firstLine="0"/>
        <w:jc w:val="center"/>
        <w:rPr>
          <w:szCs w:val="19"/>
          <w:shd w:val="clear" w:color="auto" w:fill="FFFFFF"/>
        </w:rPr>
      </w:pPr>
    </w:p>
    <w:p w:rsidR="00605C5A" w:rsidRDefault="00605C5A" w:rsidP="00605C5A">
      <w:pPr>
        <w:spacing w:after="160" w:line="259" w:lineRule="auto"/>
        <w:ind w:left="0" w:right="0" w:firstLine="0"/>
        <w:jc w:val="left"/>
        <w:rPr>
          <w:rFonts w:ascii="Arial" w:hAnsi="Arial" w:cs="Arial"/>
          <w:sz w:val="20"/>
          <w:szCs w:val="20"/>
          <w:shd w:val="clear" w:color="auto" w:fill="FFFFFF"/>
        </w:rPr>
      </w:pPr>
    </w:p>
    <w:p w:rsidR="00605C5A" w:rsidRDefault="00605C5A" w:rsidP="00605C5A">
      <w:pPr>
        <w:spacing w:after="160" w:line="259" w:lineRule="auto"/>
        <w:ind w:left="0" w:right="0" w:firstLine="0"/>
        <w:jc w:val="left"/>
        <w:rPr>
          <w:szCs w:val="19"/>
          <w:shd w:val="clear" w:color="auto" w:fill="FFFFFF"/>
        </w:rPr>
      </w:pPr>
      <w:r w:rsidRPr="00605C5A">
        <w:rPr>
          <w:szCs w:val="19"/>
          <w:shd w:val="clear" w:color="auto" w:fill="FFFFFF"/>
        </w:rPr>
        <w:t>____________________</w:t>
      </w:r>
      <w:r w:rsidRPr="00605C5A">
        <w:rPr>
          <w:szCs w:val="19"/>
        </w:rPr>
        <w:br/>
      </w:r>
      <w:r w:rsidRPr="00605C5A">
        <w:rPr>
          <w:szCs w:val="19"/>
          <w:shd w:val="clear" w:color="auto" w:fill="FFFFFF"/>
        </w:rPr>
        <w:t>____________________</w:t>
      </w:r>
      <w:r w:rsidRPr="00605C5A">
        <w:rPr>
          <w:szCs w:val="19"/>
        </w:rPr>
        <w:br/>
      </w:r>
      <w:r w:rsidRPr="00605C5A">
        <w:rPr>
          <w:szCs w:val="19"/>
          <w:shd w:val="clear" w:color="auto" w:fill="FFFFFF"/>
        </w:rPr>
        <w:t>____________________</w:t>
      </w:r>
      <w:r w:rsidRPr="00605C5A">
        <w:rPr>
          <w:szCs w:val="19"/>
        </w:rPr>
        <w:br/>
      </w:r>
      <w:r w:rsidRPr="00605C5A">
        <w:rPr>
          <w:szCs w:val="19"/>
          <w:shd w:val="clear" w:color="auto" w:fill="FFFFFF"/>
        </w:rPr>
        <w:t>Заказчик (подпись)</w:t>
      </w:r>
    </w:p>
    <w:p w:rsidR="00605C5A" w:rsidRDefault="00605C5A" w:rsidP="00605C5A">
      <w:pPr>
        <w:spacing w:after="160" w:line="259" w:lineRule="auto"/>
        <w:ind w:left="0" w:right="0" w:firstLine="0"/>
        <w:jc w:val="left"/>
        <w:rPr>
          <w:szCs w:val="19"/>
          <w:shd w:val="clear" w:color="auto" w:fill="FFFFFF"/>
        </w:rPr>
      </w:pPr>
    </w:p>
    <w:p w:rsidR="00605C5A" w:rsidRPr="00605C5A" w:rsidRDefault="00605C5A" w:rsidP="00605C5A">
      <w:pPr>
        <w:spacing w:after="160" w:line="259" w:lineRule="auto"/>
        <w:ind w:left="0" w:right="0" w:firstLine="0"/>
        <w:jc w:val="left"/>
        <w:rPr>
          <w:szCs w:val="19"/>
          <w:shd w:val="clear" w:color="auto" w:fill="FFFFFF"/>
        </w:rPr>
      </w:pPr>
    </w:p>
    <w:p w:rsidR="00605C5A" w:rsidRPr="00605C5A" w:rsidRDefault="00605C5A" w:rsidP="00605C5A">
      <w:pPr>
        <w:spacing w:after="160" w:line="259" w:lineRule="auto"/>
        <w:ind w:left="0" w:right="0" w:firstLine="0"/>
        <w:jc w:val="left"/>
        <w:rPr>
          <w:b/>
          <w:szCs w:val="19"/>
          <w:shd w:val="clear" w:color="auto" w:fill="FFFFFF"/>
        </w:rPr>
      </w:pPr>
      <w:r w:rsidRPr="00605C5A">
        <w:rPr>
          <w:szCs w:val="19"/>
          <w:shd w:val="clear" w:color="auto" w:fill="FFFFFF"/>
        </w:rPr>
        <w:t>Цой Я.В.</w:t>
      </w:r>
      <w:r w:rsidRPr="00605C5A">
        <w:rPr>
          <w:szCs w:val="19"/>
        </w:rPr>
        <w:br/>
      </w:r>
      <w:r w:rsidRPr="00605C5A">
        <w:rPr>
          <w:szCs w:val="19"/>
          <w:shd w:val="clear" w:color="auto" w:fill="FFFFFF"/>
        </w:rPr>
        <w:t>____________________</w:t>
      </w:r>
      <w:r w:rsidRPr="00605C5A">
        <w:rPr>
          <w:szCs w:val="19"/>
        </w:rPr>
        <w:br/>
      </w:r>
      <w:r w:rsidRPr="00605C5A">
        <w:rPr>
          <w:szCs w:val="19"/>
          <w:shd w:val="clear" w:color="auto" w:fill="FFFFFF"/>
        </w:rPr>
        <w:t>____________________</w:t>
      </w:r>
      <w:r w:rsidRPr="00605C5A">
        <w:rPr>
          <w:szCs w:val="19"/>
        </w:rPr>
        <w:br/>
      </w:r>
      <w:r w:rsidRPr="00605C5A">
        <w:rPr>
          <w:szCs w:val="19"/>
          <w:shd w:val="clear" w:color="auto" w:fill="FFFFFF"/>
        </w:rPr>
        <w:t>____________________</w:t>
      </w:r>
      <w:r w:rsidRPr="00605C5A">
        <w:rPr>
          <w:szCs w:val="19"/>
        </w:rPr>
        <w:br/>
      </w:r>
      <w:r w:rsidRPr="00605C5A">
        <w:rPr>
          <w:szCs w:val="19"/>
          <w:shd w:val="clear" w:color="auto" w:fill="FFFFFF"/>
        </w:rPr>
        <w:t>Исполнитель (подпись)</w:t>
      </w:r>
    </w:p>
    <w:sectPr w:rsidR="00605C5A" w:rsidRPr="00605C5A">
      <w:pgSz w:w="11900" w:h="16840"/>
      <w:pgMar w:top="717" w:right="731" w:bottom="618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NewPSMT">
    <w:altName w:val="Times New Roman"/>
    <w:panose1 w:val="02070309020205020404"/>
    <w:charset w:val="CC"/>
    <w:family w:val="auto"/>
    <w:notTrueType/>
    <w:pitch w:val="default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21DF"/>
    <w:multiLevelType w:val="hybridMultilevel"/>
    <w:tmpl w:val="20FEF77A"/>
    <w:lvl w:ilvl="0" w:tplc="AECEB5D6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C42E074">
      <w:start w:val="1"/>
      <w:numFmt w:val="lowerLetter"/>
      <w:lvlText w:val="%2"/>
      <w:lvlJc w:val="left"/>
      <w:pPr>
        <w:ind w:left="3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E444E6">
      <w:start w:val="1"/>
      <w:numFmt w:val="lowerRoman"/>
      <w:lvlText w:val="%3"/>
      <w:lvlJc w:val="left"/>
      <w:pPr>
        <w:ind w:left="4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A7269DC">
      <w:start w:val="1"/>
      <w:numFmt w:val="decimal"/>
      <w:lvlText w:val="%4"/>
      <w:lvlJc w:val="left"/>
      <w:pPr>
        <w:ind w:left="5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26DE16">
      <w:start w:val="1"/>
      <w:numFmt w:val="lowerLetter"/>
      <w:lvlText w:val="%5"/>
      <w:lvlJc w:val="left"/>
      <w:pPr>
        <w:ind w:left="6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E43992">
      <w:start w:val="1"/>
      <w:numFmt w:val="lowerRoman"/>
      <w:lvlText w:val="%6"/>
      <w:lvlJc w:val="left"/>
      <w:pPr>
        <w:ind w:left="6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6CC364E">
      <w:start w:val="1"/>
      <w:numFmt w:val="decimal"/>
      <w:lvlText w:val="%7"/>
      <w:lvlJc w:val="left"/>
      <w:pPr>
        <w:ind w:left="7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C92D7C0">
      <w:start w:val="1"/>
      <w:numFmt w:val="lowerLetter"/>
      <w:lvlText w:val="%8"/>
      <w:lvlJc w:val="left"/>
      <w:pPr>
        <w:ind w:left="8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A6AA00C">
      <w:start w:val="1"/>
      <w:numFmt w:val="lowerRoman"/>
      <w:lvlText w:val="%9"/>
      <w:lvlJc w:val="left"/>
      <w:pPr>
        <w:ind w:left="8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65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B9"/>
    <w:rsid w:val="000C36E1"/>
    <w:rsid w:val="00605C5A"/>
    <w:rsid w:val="00A40F5D"/>
    <w:rsid w:val="00E1075F"/>
    <w:rsid w:val="00E2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8848F3"/>
  <w15:docId w15:val="{23CF82F7-B9F0-4746-BA25-7FFE6CC4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1" w:lineRule="auto"/>
      <w:ind w:left="10" w:right="114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133"/>
      <w:ind w:left="10" w:right="1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Договор SEIKONLINE 2023 copy.docx</vt:lpstr>
    </vt:vector>
  </TitlesOfParts>
  <Company>SPecialiST RePack</Company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Договор SEIKONLINE 2023 copy.docx</dc:title>
  <dc:subject/>
  <dc:creator>Liza</dc:creator>
  <cp:keywords/>
  <cp:lastModifiedBy>Яна Цой</cp:lastModifiedBy>
  <cp:revision>3</cp:revision>
  <dcterms:created xsi:type="dcterms:W3CDTF">2024-01-26T15:31:00Z</dcterms:created>
  <dcterms:modified xsi:type="dcterms:W3CDTF">2024-01-26T15:53:00Z</dcterms:modified>
</cp:coreProperties>
</file>